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1FF5A" w14:textId="23DFFF29" w:rsidR="00AE2A72" w:rsidRDefault="00AE2A72" w:rsidP="00741BC6">
      <w:pPr>
        <w:jc w:val="center"/>
        <w:rPr>
          <w:rFonts w:ascii="Times New Roman" w:hAnsi="Times New Roman" w:cs="Times New Roman"/>
          <w:b/>
          <w:bCs/>
          <w:sz w:val="24"/>
          <w:szCs w:val="24"/>
        </w:rPr>
      </w:pPr>
      <w:r w:rsidRPr="008446B3">
        <w:rPr>
          <w:rFonts w:ascii="Times New Roman" w:hAnsi="Times New Roman" w:cs="Times New Roman"/>
          <w:b/>
          <w:bCs/>
          <w:sz w:val="24"/>
          <w:szCs w:val="24"/>
        </w:rPr>
        <w:t>The Doctor of Ministry Program</w:t>
      </w:r>
      <w:r w:rsidR="00AD1316">
        <w:rPr>
          <w:rFonts w:ascii="Times New Roman" w:hAnsi="Times New Roman" w:cs="Times New Roman"/>
          <w:b/>
          <w:bCs/>
          <w:sz w:val="24"/>
          <w:szCs w:val="24"/>
        </w:rPr>
        <w:t xml:space="preserve"> at Cuttington University</w:t>
      </w:r>
    </w:p>
    <w:p w14:paraId="634C87E2" w14:textId="77777777" w:rsidR="00741BC6" w:rsidRPr="008446B3" w:rsidRDefault="00741BC6" w:rsidP="00741BC6">
      <w:pPr>
        <w:jc w:val="center"/>
        <w:rPr>
          <w:rFonts w:ascii="Times New Roman" w:hAnsi="Times New Roman" w:cs="Times New Roman"/>
          <w:b/>
          <w:bCs/>
          <w:sz w:val="24"/>
          <w:szCs w:val="24"/>
        </w:rPr>
      </w:pPr>
    </w:p>
    <w:p w14:paraId="75478EB3" w14:textId="6A621555" w:rsidR="00A56DBB" w:rsidRPr="00A56DBB" w:rsidRDefault="001B10F8" w:rsidP="008446B3">
      <w:pPr>
        <w:rPr>
          <w:rFonts w:ascii="Times New Roman" w:hAnsi="Times New Roman" w:cs="Times New Roman"/>
          <w:b/>
          <w:bCs/>
          <w:sz w:val="24"/>
          <w:szCs w:val="24"/>
        </w:rPr>
      </w:pPr>
      <w:r>
        <w:rPr>
          <w:rFonts w:ascii="Times New Roman" w:hAnsi="Times New Roman" w:cs="Times New Roman"/>
          <w:b/>
          <w:bCs/>
          <w:sz w:val="24"/>
          <w:szCs w:val="24"/>
        </w:rPr>
        <w:t>Program Description</w:t>
      </w:r>
    </w:p>
    <w:p w14:paraId="3AD1E44F" w14:textId="7C742C66" w:rsidR="00594121" w:rsidRPr="00594121" w:rsidRDefault="00594121" w:rsidP="00594121">
      <w:pPr>
        <w:rPr>
          <w:rFonts w:ascii="Times New Roman" w:hAnsi="Times New Roman" w:cs="Times New Roman"/>
          <w:sz w:val="24"/>
          <w:szCs w:val="24"/>
        </w:rPr>
      </w:pPr>
      <w:bookmarkStart w:id="0" w:name="_Hlk131543781"/>
      <w:r w:rsidRPr="00594121">
        <w:rPr>
          <w:rFonts w:ascii="Times New Roman" w:hAnsi="Times New Roman" w:cs="Times New Roman"/>
          <w:sz w:val="24"/>
          <w:szCs w:val="24"/>
        </w:rPr>
        <w:t xml:space="preserve">The Doctor of Ministry (DMin) program </w:t>
      </w:r>
      <w:r w:rsidR="00A56DBB">
        <w:rPr>
          <w:rFonts w:ascii="Times New Roman" w:hAnsi="Times New Roman" w:cs="Times New Roman"/>
          <w:sz w:val="24"/>
          <w:szCs w:val="24"/>
        </w:rPr>
        <w:t xml:space="preserve">at Cuttington University </w:t>
      </w:r>
      <w:r w:rsidRPr="00594121">
        <w:rPr>
          <w:rFonts w:ascii="Times New Roman" w:hAnsi="Times New Roman" w:cs="Times New Roman"/>
          <w:sz w:val="24"/>
          <w:szCs w:val="24"/>
        </w:rPr>
        <w:t>engages pastors</w:t>
      </w:r>
      <w:r w:rsidR="008A5BC2">
        <w:rPr>
          <w:rFonts w:ascii="Times New Roman" w:hAnsi="Times New Roman" w:cs="Times New Roman"/>
          <w:sz w:val="24"/>
          <w:szCs w:val="24"/>
        </w:rPr>
        <w:t xml:space="preserve">, </w:t>
      </w:r>
      <w:r w:rsidRPr="00594121">
        <w:rPr>
          <w:rFonts w:ascii="Times New Roman" w:hAnsi="Times New Roman" w:cs="Times New Roman"/>
          <w:sz w:val="24"/>
          <w:szCs w:val="24"/>
        </w:rPr>
        <w:t>leaders</w:t>
      </w:r>
      <w:r w:rsidR="008A5BC2">
        <w:rPr>
          <w:rFonts w:ascii="Times New Roman" w:hAnsi="Times New Roman" w:cs="Times New Roman"/>
          <w:sz w:val="24"/>
          <w:szCs w:val="24"/>
        </w:rPr>
        <w:t>, and other interested professionals</w:t>
      </w:r>
      <w:r w:rsidRPr="00594121">
        <w:rPr>
          <w:rFonts w:ascii="Times New Roman" w:hAnsi="Times New Roman" w:cs="Times New Roman"/>
          <w:sz w:val="24"/>
          <w:szCs w:val="24"/>
        </w:rPr>
        <w:t xml:space="preserve"> in rigorous</w:t>
      </w:r>
      <w:r w:rsidR="00AD1316">
        <w:rPr>
          <w:rFonts w:ascii="Times New Roman" w:hAnsi="Times New Roman" w:cs="Times New Roman"/>
          <w:sz w:val="24"/>
          <w:szCs w:val="24"/>
        </w:rPr>
        <w:t>, relevant,</w:t>
      </w:r>
      <w:r w:rsidRPr="00594121">
        <w:rPr>
          <w:rFonts w:ascii="Times New Roman" w:hAnsi="Times New Roman" w:cs="Times New Roman"/>
          <w:sz w:val="24"/>
          <w:szCs w:val="24"/>
        </w:rPr>
        <w:t xml:space="preserve"> and </w:t>
      </w:r>
      <w:r w:rsidR="00C9358B">
        <w:rPr>
          <w:rFonts w:ascii="Times New Roman" w:hAnsi="Times New Roman" w:cs="Times New Roman"/>
          <w:sz w:val="24"/>
          <w:szCs w:val="24"/>
        </w:rPr>
        <w:t>crea</w:t>
      </w:r>
      <w:r w:rsidRPr="00594121">
        <w:rPr>
          <w:rFonts w:ascii="Times New Roman" w:hAnsi="Times New Roman" w:cs="Times New Roman"/>
          <w:sz w:val="24"/>
          <w:szCs w:val="24"/>
        </w:rPr>
        <w:t>tive theological reflection</w:t>
      </w:r>
      <w:r w:rsidR="00AD1316">
        <w:rPr>
          <w:rFonts w:ascii="Times New Roman" w:hAnsi="Times New Roman" w:cs="Times New Roman"/>
          <w:sz w:val="24"/>
          <w:szCs w:val="24"/>
        </w:rPr>
        <w:t>,</w:t>
      </w:r>
      <w:r w:rsidRPr="00594121">
        <w:rPr>
          <w:rFonts w:ascii="Times New Roman" w:hAnsi="Times New Roman" w:cs="Times New Roman"/>
          <w:sz w:val="24"/>
          <w:szCs w:val="24"/>
        </w:rPr>
        <w:t xml:space="preserve"> as they continue to serve in their </w:t>
      </w:r>
      <w:r w:rsidR="00AD1316">
        <w:rPr>
          <w:rFonts w:ascii="Times New Roman" w:hAnsi="Times New Roman" w:cs="Times New Roman"/>
          <w:sz w:val="24"/>
          <w:szCs w:val="24"/>
        </w:rPr>
        <w:t xml:space="preserve">professional capacities. </w:t>
      </w:r>
      <w:bookmarkEnd w:id="0"/>
      <w:r w:rsidR="006009F7">
        <w:rPr>
          <w:rFonts w:ascii="Times New Roman" w:hAnsi="Times New Roman" w:cs="Times New Roman"/>
          <w:sz w:val="24"/>
          <w:szCs w:val="24"/>
        </w:rPr>
        <w:t>C</w:t>
      </w:r>
      <w:r w:rsidRPr="00594121">
        <w:rPr>
          <w:rFonts w:ascii="Times New Roman" w:hAnsi="Times New Roman" w:cs="Times New Roman"/>
          <w:sz w:val="24"/>
          <w:szCs w:val="24"/>
        </w:rPr>
        <w:t>ombin</w:t>
      </w:r>
      <w:r w:rsidR="006009F7">
        <w:rPr>
          <w:rFonts w:ascii="Times New Roman" w:hAnsi="Times New Roman" w:cs="Times New Roman"/>
          <w:sz w:val="24"/>
          <w:szCs w:val="24"/>
        </w:rPr>
        <w:t>ing</w:t>
      </w:r>
      <w:r w:rsidRPr="00594121">
        <w:rPr>
          <w:rFonts w:ascii="Times New Roman" w:hAnsi="Times New Roman" w:cs="Times New Roman"/>
          <w:sz w:val="24"/>
          <w:szCs w:val="24"/>
        </w:rPr>
        <w:t xml:space="preserve"> intensive on-campus sessions with online learning, </w:t>
      </w:r>
      <w:r w:rsidR="006009F7">
        <w:rPr>
          <w:rFonts w:ascii="Times New Roman" w:hAnsi="Times New Roman" w:cs="Times New Roman"/>
          <w:sz w:val="24"/>
          <w:szCs w:val="24"/>
        </w:rPr>
        <w:t xml:space="preserve">the DMin program </w:t>
      </w:r>
      <w:r w:rsidRPr="00594121">
        <w:rPr>
          <w:rFonts w:ascii="Times New Roman" w:hAnsi="Times New Roman" w:cs="Times New Roman"/>
          <w:sz w:val="24"/>
          <w:szCs w:val="24"/>
        </w:rPr>
        <w:t>offer</w:t>
      </w:r>
      <w:r w:rsidR="006009F7">
        <w:rPr>
          <w:rFonts w:ascii="Times New Roman" w:hAnsi="Times New Roman" w:cs="Times New Roman"/>
          <w:sz w:val="24"/>
          <w:szCs w:val="24"/>
        </w:rPr>
        <w:t>s students and l</w:t>
      </w:r>
      <w:r w:rsidRPr="00594121">
        <w:rPr>
          <w:rFonts w:ascii="Times New Roman" w:hAnsi="Times New Roman" w:cs="Times New Roman"/>
          <w:sz w:val="24"/>
          <w:szCs w:val="24"/>
        </w:rPr>
        <w:t>eaders the flexibility they need to earn a doctorate without leaving their positions.</w:t>
      </w:r>
    </w:p>
    <w:p w14:paraId="796CCE67" w14:textId="0EE4E961" w:rsidR="00594121" w:rsidRPr="00594121" w:rsidRDefault="00594121" w:rsidP="00594121">
      <w:pPr>
        <w:rPr>
          <w:rFonts w:ascii="Times New Roman" w:hAnsi="Times New Roman" w:cs="Times New Roman"/>
          <w:sz w:val="24"/>
          <w:szCs w:val="24"/>
        </w:rPr>
      </w:pPr>
      <w:r w:rsidRPr="00594121">
        <w:rPr>
          <w:rFonts w:ascii="Times New Roman" w:hAnsi="Times New Roman" w:cs="Times New Roman"/>
          <w:sz w:val="24"/>
          <w:szCs w:val="24"/>
        </w:rPr>
        <w:t xml:space="preserve">Study of </w:t>
      </w:r>
      <w:r w:rsidR="001B10F8">
        <w:rPr>
          <w:rFonts w:ascii="Times New Roman" w:hAnsi="Times New Roman" w:cs="Times New Roman"/>
          <w:sz w:val="24"/>
          <w:szCs w:val="24"/>
        </w:rPr>
        <w:t xml:space="preserve">holy </w:t>
      </w:r>
      <w:r w:rsidRPr="00594121">
        <w:rPr>
          <w:rFonts w:ascii="Times New Roman" w:hAnsi="Times New Roman" w:cs="Times New Roman"/>
          <w:sz w:val="24"/>
          <w:szCs w:val="24"/>
        </w:rPr>
        <w:t xml:space="preserve">scriptures and </w:t>
      </w:r>
      <w:r w:rsidR="001B10F8">
        <w:rPr>
          <w:rFonts w:ascii="Times New Roman" w:hAnsi="Times New Roman" w:cs="Times New Roman"/>
          <w:sz w:val="24"/>
          <w:szCs w:val="24"/>
        </w:rPr>
        <w:t xml:space="preserve">church </w:t>
      </w:r>
      <w:r w:rsidRPr="00594121">
        <w:rPr>
          <w:rFonts w:ascii="Times New Roman" w:hAnsi="Times New Roman" w:cs="Times New Roman"/>
          <w:sz w:val="24"/>
          <w:szCs w:val="24"/>
        </w:rPr>
        <w:t>traditions is paired with study of contemporary leadership theor</w:t>
      </w:r>
      <w:r w:rsidR="001B10F8">
        <w:rPr>
          <w:rFonts w:ascii="Times New Roman" w:hAnsi="Times New Roman" w:cs="Times New Roman"/>
          <w:sz w:val="24"/>
          <w:szCs w:val="24"/>
        </w:rPr>
        <w:t>ies</w:t>
      </w:r>
      <w:r w:rsidRPr="00594121">
        <w:rPr>
          <w:rFonts w:ascii="Times New Roman" w:hAnsi="Times New Roman" w:cs="Times New Roman"/>
          <w:sz w:val="24"/>
          <w:szCs w:val="24"/>
        </w:rPr>
        <w:t xml:space="preserve"> and practice, </w:t>
      </w:r>
      <w:r w:rsidR="002D452B">
        <w:rPr>
          <w:rFonts w:ascii="Times New Roman" w:hAnsi="Times New Roman" w:cs="Times New Roman"/>
          <w:sz w:val="24"/>
          <w:szCs w:val="24"/>
        </w:rPr>
        <w:t>furthering</w:t>
      </w:r>
      <w:r w:rsidR="001B10F8">
        <w:rPr>
          <w:rFonts w:ascii="Times New Roman" w:hAnsi="Times New Roman" w:cs="Times New Roman"/>
          <w:sz w:val="24"/>
          <w:szCs w:val="24"/>
        </w:rPr>
        <w:t xml:space="preserve"> a </w:t>
      </w:r>
      <w:r w:rsidRPr="00594121">
        <w:rPr>
          <w:rFonts w:ascii="Times New Roman" w:hAnsi="Times New Roman" w:cs="Times New Roman"/>
          <w:sz w:val="24"/>
          <w:szCs w:val="24"/>
        </w:rPr>
        <w:t>deeper understanding of the sources, nature</w:t>
      </w:r>
      <w:r w:rsidR="001A21FB">
        <w:rPr>
          <w:rFonts w:ascii="Times New Roman" w:hAnsi="Times New Roman" w:cs="Times New Roman"/>
          <w:sz w:val="24"/>
          <w:szCs w:val="24"/>
        </w:rPr>
        <w:t>,</w:t>
      </w:r>
      <w:r w:rsidRPr="00594121">
        <w:rPr>
          <w:rFonts w:ascii="Times New Roman" w:hAnsi="Times New Roman" w:cs="Times New Roman"/>
          <w:sz w:val="24"/>
          <w:szCs w:val="24"/>
        </w:rPr>
        <w:t xml:space="preserve"> and character of Christian leadership</w:t>
      </w:r>
      <w:r w:rsidR="001B10F8">
        <w:rPr>
          <w:rFonts w:ascii="Times New Roman" w:hAnsi="Times New Roman" w:cs="Times New Roman"/>
          <w:sz w:val="24"/>
          <w:szCs w:val="24"/>
        </w:rPr>
        <w:t xml:space="preserve">. </w:t>
      </w:r>
      <w:bookmarkStart w:id="1" w:name="_Hlk131543838"/>
      <w:r w:rsidR="00DD16CB">
        <w:rPr>
          <w:rFonts w:ascii="Times New Roman" w:hAnsi="Times New Roman" w:cs="Times New Roman"/>
          <w:sz w:val="24"/>
          <w:szCs w:val="24"/>
        </w:rPr>
        <w:t xml:space="preserve">This </w:t>
      </w:r>
      <w:r w:rsidR="0072031D" w:rsidRPr="00594121">
        <w:rPr>
          <w:rFonts w:ascii="Times New Roman" w:hAnsi="Times New Roman" w:cs="Times New Roman"/>
          <w:sz w:val="24"/>
          <w:szCs w:val="24"/>
        </w:rPr>
        <w:t>program</w:t>
      </w:r>
      <w:r w:rsidR="00DD16CB">
        <w:rPr>
          <w:rFonts w:ascii="Times New Roman" w:hAnsi="Times New Roman" w:cs="Times New Roman"/>
          <w:sz w:val="24"/>
          <w:szCs w:val="24"/>
        </w:rPr>
        <w:t xml:space="preserve"> is</w:t>
      </w:r>
      <w:r w:rsidR="0072031D" w:rsidRPr="00594121">
        <w:rPr>
          <w:rFonts w:ascii="Times New Roman" w:hAnsi="Times New Roman" w:cs="Times New Roman"/>
          <w:sz w:val="24"/>
          <w:szCs w:val="24"/>
        </w:rPr>
        <w:t xml:space="preserve"> for professionals who seek to </w:t>
      </w:r>
      <w:r w:rsidR="001A21FB" w:rsidRPr="00594121">
        <w:rPr>
          <w:rFonts w:ascii="Times New Roman" w:hAnsi="Times New Roman" w:cs="Times New Roman"/>
          <w:sz w:val="24"/>
          <w:szCs w:val="24"/>
        </w:rPr>
        <w:t>deep</w:t>
      </w:r>
      <w:r w:rsidR="001A21FB">
        <w:rPr>
          <w:rFonts w:ascii="Times New Roman" w:hAnsi="Times New Roman" w:cs="Times New Roman"/>
          <w:sz w:val="24"/>
          <w:szCs w:val="24"/>
        </w:rPr>
        <w:t>en</w:t>
      </w:r>
      <w:r w:rsidR="001A21FB" w:rsidRPr="00594121">
        <w:rPr>
          <w:rFonts w:ascii="Times New Roman" w:hAnsi="Times New Roman" w:cs="Times New Roman"/>
          <w:sz w:val="24"/>
          <w:szCs w:val="24"/>
        </w:rPr>
        <w:t xml:space="preserve"> their</w:t>
      </w:r>
      <w:r w:rsidR="0072031D" w:rsidRPr="00594121">
        <w:rPr>
          <w:rFonts w:ascii="Times New Roman" w:hAnsi="Times New Roman" w:cs="Times New Roman"/>
          <w:sz w:val="24"/>
          <w:szCs w:val="24"/>
        </w:rPr>
        <w:t xml:space="preserve"> knowledge, strengthen their leadership, </w:t>
      </w:r>
      <w:r w:rsidR="00DB423A">
        <w:rPr>
          <w:rFonts w:ascii="Times New Roman" w:hAnsi="Times New Roman" w:cs="Times New Roman"/>
          <w:sz w:val="24"/>
          <w:szCs w:val="24"/>
        </w:rPr>
        <w:t>enhance their critical skills</w:t>
      </w:r>
      <w:r w:rsidR="00F11671">
        <w:rPr>
          <w:rFonts w:ascii="Times New Roman" w:hAnsi="Times New Roman" w:cs="Times New Roman"/>
          <w:sz w:val="24"/>
          <w:szCs w:val="24"/>
        </w:rPr>
        <w:t xml:space="preserve">, </w:t>
      </w:r>
      <w:r w:rsidR="0072031D" w:rsidRPr="00594121">
        <w:rPr>
          <w:rFonts w:ascii="Times New Roman" w:hAnsi="Times New Roman" w:cs="Times New Roman"/>
          <w:sz w:val="24"/>
          <w:szCs w:val="24"/>
        </w:rPr>
        <w:t xml:space="preserve">and build a </w:t>
      </w:r>
      <w:r w:rsidR="001A21FB">
        <w:rPr>
          <w:rFonts w:ascii="Times New Roman" w:hAnsi="Times New Roman" w:cs="Times New Roman"/>
          <w:sz w:val="24"/>
          <w:szCs w:val="24"/>
        </w:rPr>
        <w:t xml:space="preserve">dynamic collegial </w:t>
      </w:r>
      <w:r w:rsidR="0072031D" w:rsidRPr="00594121">
        <w:rPr>
          <w:rFonts w:ascii="Times New Roman" w:hAnsi="Times New Roman" w:cs="Times New Roman"/>
          <w:sz w:val="24"/>
          <w:szCs w:val="24"/>
        </w:rPr>
        <w:t>community</w:t>
      </w:r>
      <w:r w:rsidR="00DD16CB">
        <w:rPr>
          <w:rFonts w:ascii="Times New Roman" w:hAnsi="Times New Roman" w:cs="Times New Roman"/>
          <w:sz w:val="24"/>
          <w:szCs w:val="24"/>
        </w:rPr>
        <w:t xml:space="preserve"> with relationships that could last a lifetime.</w:t>
      </w:r>
    </w:p>
    <w:p w14:paraId="5C2ED4DD" w14:textId="0941110B" w:rsidR="00594121" w:rsidRDefault="00DB45DD" w:rsidP="00594121">
      <w:pPr>
        <w:rPr>
          <w:rFonts w:ascii="Times New Roman" w:hAnsi="Times New Roman" w:cs="Times New Roman"/>
          <w:sz w:val="24"/>
          <w:szCs w:val="24"/>
        </w:rPr>
      </w:pPr>
      <w:r>
        <w:rPr>
          <w:rFonts w:ascii="Times New Roman" w:hAnsi="Times New Roman" w:cs="Times New Roman"/>
          <w:sz w:val="24"/>
          <w:szCs w:val="24"/>
        </w:rPr>
        <w:t xml:space="preserve">In a hybrid learning environment with </w:t>
      </w:r>
      <w:r w:rsidR="00594121" w:rsidRPr="00594121">
        <w:rPr>
          <w:rFonts w:ascii="Times New Roman" w:hAnsi="Times New Roman" w:cs="Times New Roman"/>
          <w:sz w:val="24"/>
          <w:szCs w:val="24"/>
        </w:rPr>
        <w:t xml:space="preserve">small cohort sizes, distinguished faculty, </w:t>
      </w:r>
      <w:r w:rsidR="00DD34D7">
        <w:rPr>
          <w:rFonts w:ascii="Times New Roman" w:hAnsi="Times New Roman" w:cs="Times New Roman"/>
          <w:sz w:val="24"/>
          <w:szCs w:val="24"/>
        </w:rPr>
        <w:t xml:space="preserve">a commitment to leadership in the Church and society, </w:t>
      </w:r>
      <w:r w:rsidR="00B93E72">
        <w:rPr>
          <w:rFonts w:ascii="Times New Roman" w:hAnsi="Times New Roman" w:cs="Times New Roman"/>
          <w:sz w:val="24"/>
          <w:szCs w:val="24"/>
        </w:rPr>
        <w:t xml:space="preserve">and </w:t>
      </w:r>
      <w:r w:rsidR="00594121" w:rsidRPr="00594121">
        <w:rPr>
          <w:rFonts w:ascii="Times New Roman" w:hAnsi="Times New Roman" w:cs="Times New Roman"/>
          <w:sz w:val="24"/>
          <w:szCs w:val="24"/>
        </w:rPr>
        <w:t xml:space="preserve">an emphasis on </w:t>
      </w:r>
      <w:r>
        <w:rPr>
          <w:rFonts w:ascii="Times New Roman" w:hAnsi="Times New Roman" w:cs="Times New Roman"/>
          <w:sz w:val="24"/>
          <w:szCs w:val="24"/>
        </w:rPr>
        <w:t xml:space="preserve">developing </w:t>
      </w:r>
      <w:r w:rsidR="00594121" w:rsidRPr="00594121">
        <w:rPr>
          <w:rFonts w:ascii="Times New Roman" w:hAnsi="Times New Roman" w:cs="Times New Roman"/>
          <w:sz w:val="24"/>
          <w:szCs w:val="24"/>
        </w:rPr>
        <w:t xml:space="preserve">innovative research-based theses, </w:t>
      </w:r>
      <w:r w:rsidR="00B93E72">
        <w:rPr>
          <w:rFonts w:ascii="Times New Roman" w:hAnsi="Times New Roman" w:cs="Times New Roman"/>
          <w:sz w:val="24"/>
          <w:szCs w:val="24"/>
        </w:rPr>
        <w:t xml:space="preserve">our students are set up for success. </w:t>
      </w:r>
    </w:p>
    <w:bookmarkEnd w:id="1"/>
    <w:p w14:paraId="2B26503D" w14:textId="77777777" w:rsidR="0090455A" w:rsidRDefault="0090455A" w:rsidP="00594121">
      <w:pPr>
        <w:rPr>
          <w:rFonts w:ascii="Times New Roman" w:hAnsi="Times New Roman" w:cs="Times New Roman"/>
          <w:sz w:val="24"/>
          <w:szCs w:val="24"/>
        </w:rPr>
      </w:pPr>
    </w:p>
    <w:p w14:paraId="5D9F3A7B" w14:textId="77777777" w:rsidR="00C241D5" w:rsidRPr="0090455A" w:rsidRDefault="00C241D5" w:rsidP="00C241D5">
      <w:pPr>
        <w:rPr>
          <w:rFonts w:ascii="Times New Roman" w:hAnsi="Times New Roman" w:cs="Times New Roman"/>
          <w:b/>
          <w:bCs/>
          <w:sz w:val="24"/>
          <w:szCs w:val="24"/>
        </w:rPr>
      </w:pPr>
      <w:r w:rsidRPr="0090455A">
        <w:rPr>
          <w:rFonts w:ascii="Times New Roman" w:hAnsi="Times New Roman" w:cs="Times New Roman"/>
          <w:b/>
          <w:bCs/>
          <w:sz w:val="24"/>
          <w:szCs w:val="24"/>
        </w:rPr>
        <w:t>Program Overview</w:t>
      </w:r>
    </w:p>
    <w:p w14:paraId="4093579A" w14:textId="77777777" w:rsidR="00C241D5" w:rsidRPr="00DE570A" w:rsidRDefault="00C241D5" w:rsidP="00C241D5">
      <w:pPr>
        <w:rPr>
          <w:rFonts w:ascii="Times New Roman" w:hAnsi="Times New Roman" w:cs="Times New Roman"/>
          <w:sz w:val="24"/>
          <w:szCs w:val="24"/>
          <w:u w:val="single"/>
        </w:rPr>
      </w:pPr>
      <w:r w:rsidRPr="00DE570A">
        <w:rPr>
          <w:rFonts w:ascii="Times New Roman" w:hAnsi="Times New Roman" w:cs="Times New Roman"/>
          <w:sz w:val="24"/>
          <w:szCs w:val="24"/>
          <w:u w:val="single"/>
        </w:rPr>
        <w:t>Curriculum</w:t>
      </w:r>
    </w:p>
    <w:p w14:paraId="43521072" w14:textId="2371A028" w:rsidR="00C241D5" w:rsidRPr="00C241D5" w:rsidRDefault="00C241D5" w:rsidP="00C241D5">
      <w:pPr>
        <w:rPr>
          <w:rFonts w:ascii="Times New Roman" w:hAnsi="Times New Roman" w:cs="Times New Roman"/>
          <w:sz w:val="24"/>
          <w:szCs w:val="24"/>
        </w:rPr>
      </w:pPr>
      <w:r w:rsidRPr="00C241D5">
        <w:rPr>
          <w:rFonts w:ascii="Times New Roman" w:hAnsi="Times New Roman" w:cs="Times New Roman"/>
          <w:sz w:val="24"/>
          <w:szCs w:val="24"/>
        </w:rPr>
        <w:t>The D</w:t>
      </w:r>
      <w:r w:rsidR="00DE570A">
        <w:rPr>
          <w:rFonts w:ascii="Times New Roman" w:hAnsi="Times New Roman" w:cs="Times New Roman"/>
          <w:sz w:val="24"/>
          <w:szCs w:val="24"/>
        </w:rPr>
        <w:t>octor of Ministry (DMin)</w:t>
      </w:r>
      <w:r w:rsidRPr="00C241D5">
        <w:rPr>
          <w:rFonts w:ascii="Times New Roman" w:hAnsi="Times New Roman" w:cs="Times New Roman"/>
          <w:sz w:val="24"/>
          <w:szCs w:val="24"/>
        </w:rPr>
        <w:t xml:space="preserve"> curriculum is offered in a hybrid residency format, which requires students to </w:t>
      </w:r>
      <w:r w:rsidR="0082406D">
        <w:rPr>
          <w:rFonts w:ascii="Times New Roman" w:hAnsi="Times New Roman" w:cs="Times New Roman"/>
          <w:sz w:val="24"/>
          <w:szCs w:val="24"/>
        </w:rPr>
        <w:t>enroll in courses</w:t>
      </w:r>
      <w:r w:rsidRPr="00C241D5">
        <w:rPr>
          <w:rFonts w:ascii="Times New Roman" w:hAnsi="Times New Roman" w:cs="Times New Roman"/>
          <w:sz w:val="24"/>
          <w:szCs w:val="24"/>
        </w:rPr>
        <w:t xml:space="preserve"> over two years. </w:t>
      </w:r>
      <w:r w:rsidR="00B05603">
        <w:rPr>
          <w:rFonts w:ascii="Times New Roman" w:hAnsi="Times New Roman" w:cs="Times New Roman"/>
          <w:sz w:val="24"/>
          <w:szCs w:val="24"/>
        </w:rPr>
        <w:t>Each course runs for six weeks</w:t>
      </w:r>
      <w:r w:rsidR="00CE015C">
        <w:rPr>
          <w:rFonts w:ascii="Times New Roman" w:hAnsi="Times New Roman" w:cs="Times New Roman"/>
          <w:sz w:val="24"/>
          <w:szCs w:val="24"/>
        </w:rPr>
        <w:t xml:space="preserve"> and could be a combination of </w:t>
      </w:r>
      <w:r w:rsidRPr="00C241D5">
        <w:rPr>
          <w:rFonts w:ascii="Times New Roman" w:hAnsi="Times New Roman" w:cs="Times New Roman"/>
          <w:sz w:val="24"/>
          <w:szCs w:val="24"/>
        </w:rPr>
        <w:t>residenc</w:t>
      </w:r>
      <w:r w:rsidR="00CE015C">
        <w:rPr>
          <w:rFonts w:ascii="Times New Roman" w:hAnsi="Times New Roman" w:cs="Times New Roman"/>
          <w:sz w:val="24"/>
          <w:szCs w:val="24"/>
        </w:rPr>
        <w:t>y</w:t>
      </w:r>
      <w:r w:rsidRPr="00C241D5">
        <w:rPr>
          <w:rFonts w:ascii="Times New Roman" w:hAnsi="Times New Roman" w:cs="Times New Roman"/>
          <w:sz w:val="24"/>
          <w:szCs w:val="24"/>
        </w:rPr>
        <w:t xml:space="preserve"> and structured distance learning </w:t>
      </w:r>
      <w:r w:rsidR="00CE015C">
        <w:rPr>
          <w:rFonts w:ascii="Times New Roman" w:hAnsi="Times New Roman" w:cs="Times New Roman"/>
          <w:sz w:val="24"/>
          <w:szCs w:val="24"/>
        </w:rPr>
        <w:t>facilitated by the faculty utilizing</w:t>
      </w:r>
      <w:r w:rsidRPr="00C241D5">
        <w:rPr>
          <w:rFonts w:ascii="Times New Roman" w:hAnsi="Times New Roman" w:cs="Times New Roman"/>
          <w:sz w:val="24"/>
          <w:szCs w:val="24"/>
        </w:rPr>
        <w:t xml:space="preserve"> both synchronous and asynchronous</w:t>
      </w:r>
      <w:r w:rsidR="00CE015C">
        <w:rPr>
          <w:rFonts w:ascii="Times New Roman" w:hAnsi="Times New Roman" w:cs="Times New Roman"/>
          <w:sz w:val="24"/>
          <w:szCs w:val="24"/>
        </w:rPr>
        <w:t xml:space="preserve"> formats</w:t>
      </w:r>
      <w:r w:rsidRPr="00C241D5">
        <w:rPr>
          <w:rFonts w:ascii="Times New Roman" w:hAnsi="Times New Roman" w:cs="Times New Roman"/>
          <w:sz w:val="24"/>
          <w:szCs w:val="24"/>
        </w:rPr>
        <w:t xml:space="preserve">. </w:t>
      </w:r>
      <w:r w:rsidR="002B796C">
        <w:rPr>
          <w:rFonts w:ascii="Times New Roman" w:hAnsi="Times New Roman" w:cs="Times New Roman"/>
          <w:sz w:val="24"/>
          <w:szCs w:val="24"/>
        </w:rPr>
        <w:t>All</w:t>
      </w:r>
      <w:r w:rsidR="00CE015C">
        <w:rPr>
          <w:rFonts w:ascii="Times New Roman" w:hAnsi="Times New Roman" w:cs="Times New Roman"/>
          <w:sz w:val="24"/>
          <w:szCs w:val="24"/>
        </w:rPr>
        <w:t xml:space="preserve"> our courses prioritize student interactions</w:t>
      </w:r>
      <w:r w:rsidR="00756F1E">
        <w:rPr>
          <w:rFonts w:ascii="Times New Roman" w:hAnsi="Times New Roman" w:cs="Times New Roman"/>
          <w:sz w:val="24"/>
          <w:szCs w:val="24"/>
        </w:rPr>
        <w:t xml:space="preserve">, </w:t>
      </w:r>
      <w:r w:rsidR="00CE015C">
        <w:rPr>
          <w:rFonts w:ascii="Times New Roman" w:hAnsi="Times New Roman" w:cs="Times New Roman"/>
          <w:sz w:val="24"/>
          <w:szCs w:val="24"/>
        </w:rPr>
        <w:t>collaboration</w:t>
      </w:r>
      <w:r w:rsidR="00756F1E">
        <w:rPr>
          <w:rFonts w:ascii="Times New Roman" w:hAnsi="Times New Roman" w:cs="Times New Roman"/>
          <w:sz w:val="24"/>
          <w:szCs w:val="24"/>
        </w:rPr>
        <w:t xml:space="preserve">, and high-level </w:t>
      </w:r>
      <w:r w:rsidR="00CE015C">
        <w:rPr>
          <w:rFonts w:ascii="Times New Roman" w:hAnsi="Times New Roman" w:cs="Times New Roman"/>
          <w:sz w:val="24"/>
          <w:szCs w:val="24"/>
        </w:rPr>
        <w:t>engagements</w:t>
      </w:r>
      <w:r w:rsidR="00756F1E">
        <w:rPr>
          <w:rFonts w:ascii="Times New Roman" w:hAnsi="Times New Roman" w:cs="Times New Roman"/>
          <w:sz w:val="24"/>
          <w:szCs w:val="24"/>
        </w:rPr>
        <w:t xml:space="preserve"> with faculty and peer</w:t>
      </w:r>
      <w:r w:rsidR="00E16BDD">
        <w:rPr>
          <w:rFonts w:ascii="Times New Roman" w:hAnsi="Times New Roman" w:cs="Times New Roman"/>
          <w:sz w:val="24"/>
          <w:szCs w:val="24"/>
        </w:rPr>
        <w:t xml:space="preserve"> </w:t>
      </w:r>
      <w:r w:rsidR="00756F1E">
        <w:rPr>
          <w:rFonts w:ascii="Times New Roman" w:hAnsi="Times New Roman" w:cs="Times New Roman"/>
          <w:sz w:val="24"/>
          <w:szCs w:val="24"/>
        </w:rPr>
        <w:t>scholars</w:t>
      </w:r>
      <w:r w:rsidR="00E16BDD">
        <w:rPr>
          <w:rFonts w:ascii="Times New Roman" w:hAnsi="Times New Roman" w:cs="Times New Roman"/>
          <w:sz w:val="24"/>
          <w:szCs w:val="24"/>
        </w:rPr>
        <w:t xml:space="preserve">-practitioners formed during the residential intensives/courses. </w:t>
      </w:r>
      <w:r w:rsidR="00756F1E">
        <w:rPr>
          <w:rFonts w:ascii="Times New Roman" w:hAnsi="Times New Roman" w:cs="Times New Roman"/>
          <w:sz w:val="24"/>
          <w:szCs w:val="24"/>
        </w:rPr>
        <w:t xml:space="preserve"> </w:t>
      </w:r>
    </w:p>
    <w:p w14:paraId="3E4DCD7D" w14:textId="30A31C57" w:rsidR="00C241D5" w:rsidRPr="00C241D5" w:rsidRDefault="00E16BDD" w:rsidP="00C241D5">
      <w:pPr>
        <w:rPr>
          <w:rFonts w:ascii="Times New Roman" w:hAnsi="Times New Roman" w:cs="Times New Roman"/>
          <w:sz w:val="24"/>
          <w:szCs w:val="24"/>
        </w:rPr>
      </w:pPr>
      <w:r>
        <w:rPr>
          <w:rFonts w:ascii="Times New Roman" w:hAnsi="Times New Roman" w:cs="Times New Roman"/>
          <w:sz w:val="24"/>
          <w:szCs w:val="24"/>
        </w:rPr>
        <w:t xml:space="preserve">To facilitate the maximum opportunity for peer-learning, support, and accountability, the Cohort Model is a preference for this program. Cohorts </w:t>
      </w:r>
      <w:r w:rsidR="00F50BFD">
        <w:rPr>
          <w:rFonts w:ascii="Times New Roman" w:hAnsi="Times New Roman" w:cs="Times New Roman"/>
          <w:sz w:val="24"/>
          <w:szCs w:val="24"/>
        </w:rPr>
        <w:t xml:space="preserve">are expected to start and complete each course, as well as the program together. Courses are taken in series, one at a time. </w:t>
      </w:r>
      <w:r w:rsidR="00C241D5" w:rsidRPr="00C241D5">
        <w:rPr>
          <w:rFonts w:ascii="Times New Roman" w:hAnsi="Times New Roman" w:cs="Times New Roman"/>
          <w:sz w:val="24"/>
          <w:szCs w:val="24"/>
        </w:rPr>
        <w:t>Each cohort is assigned a cohort mentor</w:t>
      </w:r>
      <w:r w:rsidR="00F50BFD">
        <w:rPr>
          <w:rFonts w:ascii="Times New Roman" w:hAnsi="Times New Roman" w:cs="Times New Roman"/>
          <w:sz w:val="24"/>
          <w:szCs w:val="24"/>
        </w:rPr>
        <w:t xml:space="preserve"> (faculty) to facilitate</w:t>
      </w:r>
      <w:r w:rsidR="00C241D5" w:rsidRPr="00C241D5">
        <w:rPr>
          <w:rFonts w:ascii="Times New Roman" w:hAnsi="Times New Roman" w:cs="Times New Roman"/>
          <w:sz w:val="24"/>
          <w:szCs w:val="24"/>
        </w:rPr>
        <w:t xml:space="preserve"> spiritual formation</w:t>
      </w:r>
      <w:r w:rsidR="00F50BFD">
        <w:rPr>
          <w:rFonts w:ascii="Times New Roman" w:hAnsi="Times New Roman" w:cs="Times New Roman"/>
          <w:sz w:val="24"/>
          <w:szCs w:val="24"/>
        </w:rPr>
        <w:t>,</w:t>
      </w:r>
      <w:r w:rsidR="00C241D5" w:rsidRPr="00C241D5">
        <w:rPr>
          <w:rFonts w:ascii="Times New Roman" w:hAnsi="Times New Roman" w:cs="Times New Roman"/>
          <w:sz w:val="24"/>
          <w:szCs w:val="24"/>
        </w:rPr>
        <w:t xml:space="preserve"> and offer other forms of support to </w:t>
      </w:r>
      <w:r w:rsidR="00F50BFD">
        <w:rPr>
          <w:rFonts w:ascii="Times New Roman" w:hAnsi="Times New Roman" w:cs="Times New Roman"/>
          <w:sz w:val="24"/>
          <w:szCs w:val="24"/>
        </w:rPr>
        <w:t xml:space="preserve">the </w:t>
      </w:r>
      <w:r w:rsidR="00C241D5" w:rsidRPr="00C241D5">
        <w:rPr>
          <w:rFonts w:ascii="Times New Roman" w:hAnsi="Times New Roman" w:cs="Times New Roman"/>
          <w:sz w:val="24"/>
          <w:szCs w:val="24"/>
        </w:rPr>
        <w:t xml:space="preserve">students throughout the program. Students and </w:t>
      </w:r>
      <w:r w:rsidR="00F50BFD">
        <w:rPr>
          <w:rFonts w:ascii="Times New Roman" w:hAnsi="Times New Roman" w:cs="Times New Roman"/>
          <w:sz w:val="24"/>
          <w:szCs w:val="24"/>
        </w:rPr>
        <w:t xml:space="preserve">their </w:t>
      </w:r>
      <w:r w:rsidR="00C241D5" w:rsidRPr="00C241D5">
        <w:rPr>
          <w:rFonts w:ascii="Times New Roman" w:hAnsi="Times New Roman" w:cs="Times New Roman"/>
          <w:sz w:val="24"/>
          <w:szCs w:val="24"/>
        </w:rPr>
        <w:t xml:space="preserve">cohort mentors </w:t>
      </w:r>
      <w:r w:rsidR="00F50BFD">
        <w:rPr>
          <w:rFonts w:ascii="Times New Roman" w:hAnsi="Times New Roman" w:cs="Times New Roman"/>
          <w:sz w:val="24"/>
          <w:szCs w:val="24"/>
        </w:rPr>
        <w:t>engage</w:t>
      </w:r>
      <w:r w:rsidR="00C241D5" w:rsidRPr="00C241D5">
        <w:rPr>
          <w:rFonts w:ascii="Times New Roman" w:hAnsi="Times New Roman" w:cs="Times New Roman"/>
          <w:sz w:val="24"/>
          <w:szCs w:val="24"/>
        </w:rPr>
        <w:t xml:space="preserve"> in co</w:t>
      </w:r>
      <w:r w:rsidR="00F50BFD">
        <w:rPr>
          <w:rFonts w:ascii="Times New Roman" w:hAnsi="Times New Roman" w:cs="Times New Roman"/>
          <w:sz w:val="24"/>
          <w:szCs w:val="24"/>
        </w:rPr>
        <w:t xml:space="preserve">rporate </w:t>
      </w:r>
      <w:r w:rsidR="00C241D5" w:rsidRPr="00C241D5">
        <w:rPr>
          <w:rFonts w:ascii="Times New Roman" w:hAnsi="Times New Roman" w:cs="Times New Roman"/>
          <w:sz w:val="24"/>
          <w:szCs w:val="24"/>
        </w:rPr>
        <w:t xml:space="preserve">worship and meet </w:t>
      </w:r>
      <w:r w:rsidR="00F50BFD">
        <w:rPr>
          <w:rFonts w:ascii="Times New Roman" w:hAnsi="Times New Roman" w:cs="Times New Roman"/>
          <w:sz w:val="24"/>
          <w:szCs w:val="24"/>
        </w:rPr>
        <w:t>at scheduled times during each 6-weeks period</w:t>
      </w:r>
      <w:r w:rsidR="00C241D5" w:rsidRPr="00C241D5">
        <w:rPr>
          <w:rFonts w:ascii="Times New Roman" w:hAnsi="Times New Roman" w:cs="Times New Roman"/>
          <w:sz w:val="24"/>
          <w:szCs w:val="24"/>
        </w:rPr>
        <w:t xml:space="preserve">. </w:t>
      </w:r>
      <w:r w:rsidR="002E6C58">
        <w:rPr>
          <w:rFonts w:ascii="Times New Roman" w:hAnsi="Times New Roman" w:cs="Times New Roman"/>
          <w:sz w:val="24"/>
          <w:szCs w:val="24"/>
        </w:rPr>
        <w:t xml:space="preserve">These meetings can be in-person or virtual as determined by the </w:t>
      </w:r>
      <w:r w:rsidR="00C241D5" w:rsidRPr="00C241D5">
        <w:rPr>
          <w:rFonts w:ascii="Times New Roman" w:hAnsi="Times New Roman" w:cs="Times New Roman"/>
          <w:sz w:val="24"/>
          <w:szCs w:val="24"/>
        </w:rPr>
        <w:t>Cohort mentors</w:t>
      </w:r>
      <w:r w:rsidR="002E6C58">
        <w:rPr>
          <w:rFonts w:ascii="Times New Roman" w:hAnsi="Times New Roman" w:cs="Times New Roman"/>
          <w:sz w:val="24"/>
          <w:szCs w:val="24"/>
        </w:rPr>
        <w:t>. Mentors are a great resource and students are encouraged to engage their mentors as often as necessary.</w:t>
      </w:r>
    </w:p>
    <w:p w14:paraId="2E986337" w14:textId="77777777" w:rsidR="006525F0" w:rsidRDefault="006525F0" w:rsidP="00C241D5">
      <w:pPr>
        <w:rPr>
          <w:rFonts w:ascii="Times New Roman" w:hAnsi="Times New Roman" w:cs="Times New Roman"/>
          <w:sz w:val="24"/>
          <w:szCs w:val="24"/>
        </w:rPr>
      </w:pPr>
    </w:p>
    <w:p w14:paraId="03AF45FD" w14:textId="77777777" w:rsidR="006525F0" w:rsidRDefault="006525F0" w:rsidP="00C241D5">
      <w:pPr>
        <w:rPr>
          <w:rFonts w:ascii="Times New Roman" w:hAnsi="Times New Roman" w:cs="Times New Roman"/>
          <w:sz w:val="24"/>
          <w:szCs w:val="24"/>
        </w:rPr>
      </w:pPr>
    </w:p>
    <w:p w14:paraId="42E27A17" w14:textId="77777777" w:rsidR="006525F0" w:rsidRDefault="006525F0" w:rsidP="00C241D5">
      <w:pPr>
        <w:rPr>
          <w:rFonts w:ascii="Times New Roman" w:hAnsi="Times New Roman" w:cs="Times New Roman"/>
          <w:sz w:val="24"/>
          <w:szCs w:val="24"/>
        </w:rPr>
      </w:pPr>
    </w:p>
    <w:p w14:paraId="51C07206" w14:textId="761C9DE6" w:rsidR="00C241D5" w:rsidRPr="00C241D5" w:rsidRDefault="00C241D5" w:rsidP="00C241D5">
      <w:pPr>
        <w:rPr>
          <w:rFonts w:ascii="Times New Roman" w:hAnsi="Times New Roman" w:cs="Times New Roman"/>
          <w:sz w:val="24"/>
          <w:szCs w:val="24"/>
        </w:rPr>
      </w:pPr>
      <w:r w:rsidRPr="00C241D5">
        <w:rPr>
          <w:rFonts w:ascii="Times New Roman" w:hAnsi="Times New Roman" w:cs="Times New Roman"/>
          <w:sz w:val="24"/>
          <w:szCs w:val="24"/>
        </w:rPr>
        <w:lastRenderedPageBreak/>
        <w:t xml:space="preserve">The </w:t>
      </w:r>
      <w:r w:rsidR="00002CF0">
        <w:rPr>
          <w:rFonts w:ascii="Times New Roman" w:hAnsi="Times New Roman" w:cs="Times New Roman"/>
          <w:sz w:val="24"/>
          <w:szCs w:val="24"/>
        </w:rPr>
        <w:t>courses</w:t>
      </w:r>
      <w:r w:rsidRPr="00C241D5">
        <w:rPr>
          <w:rFonts w:ascii="Times New Roman" w:hAnsi="Times New Roman" w:cs="Times New Roman"/>
          <w:sz w:val="24"/>
          <w:szCs w:val="24"/>
        </w:rPr>
        <w:t xml:space="preserve"> typically </w:t>
      </w:r>
      <w:r w:rsidR="00941C98">
        <w:rPr>
          <w:rFonts w:ascii="Times New Roman" w:hAnsi="Times New Roman" w:cs="Times New Roman"/>
          <w:sz w:val="24"/>
          <w:szCs w:val="24"/>
        </w:rPr>
        <w:t xml:space="preserve">begin and </w:t>
      </w:r>
      <w:r w:rsidR="00002CF0">
        <w:rPr>
          <w:rFonts w:ascii="Times New Roman" w:hAnsi="Times New Roman" w:cs="Times New Roman"/>
          <w:sz w:val="24"/>
          <w:szCs w:val="24"/>
        </w:rPr>
        <w:t>run at the following times during the year</w:t>
      </w:r>
      <w:r w:rsidRPr="00C241D5">
        <w:rPr>
          <w:rFonts w:ascii="Times New Roman" w:hAnsi="Times New Roman" w:cs="Times New Roman"/>
          <w:sz w:val="24"/>
          <w:szCs w:val="24"/>
        </w:rPr>
        <w:t>:</w:t>
      </w:r>
    </w:p>
    <w:p w14:paraId="198F0D9A" w14:textId="0F3D94FE" w:rsidR="00941C98" w:rsidRDefault="00941C98" w:rsidP="00C241D5">
      <w:pPr>
        <w:rPr>
          <w:rFonts w:ascii="Times New Roman" w:hAnsi="Times New Roman" w:cs="Times New Roman"/>
          <w:sz w:val="24"/>
          <w:szCs w:val="24"/>
        </w:rPr>
      </w:pPr>
      <w:r>
        <w:rPr>
          <w:rFonts w:ascii="Times New Roman" w:hAnsi="Times New Roman" w:cs="Times New Roman"/>
          <w:sz w:val="24"/>
          <w:szCs w:val="24"/>
        </w:rPr>
        <w:t>February: 1</w:t>
      </w:r>
      <w:r w:rsidRPr="00941C98">
        <w:rPr>
          <w:rFonts w:ascii="Times New Roman" w:hAnsi="Times New Roman" w:cs="Times New Roman"/>
          <w:sz w:val="24"/>
          <w:szCs w:val="24"/>
          <w:vertAlign w:val="superscript"/>
        </w:rPr>
        <w:t>st</w:t>
      </w:r>
      <w:r>
        <w:rPr>
          <w:rFonts w:ascii="Times New Roman" w:hAnsi="Times New Roman" w:cs="Times New Roman"/>
          <w:sz w:val="24"/>
          <w:szCs w:val="24"/>
        </w:rPr>
        <w:t xml:space="preserve"> week of February – 2</w:t>
      </w:r>
      <w:r w:rsidRPr="00941C98">
        <w:rPr>
          <w:rFonts w:ascii="Times New Roman" w:hAnsi="Times New Roman" w:cs="Times New Roman"/>
          <w:sz w:val="24"/>
          <w:szCs w:val="24"/>
          <w:vertAlign w:val="superscript"/>
        </w:rPr>
        <w:t>nd</w:t>
      </w:r>
      <w:r>
        <w:rPr>
          <w:rFonts w:ascii="Times New Roman" w:hAnsi="Times New Roman" w:cs="Times New Roman"/>
          <w:sz w:val="24"/>
          <w:szCs w:val="24"/>
        </w:rPr>
        <w:t xml:space="preserve"> week of March</w:t>
      </w:r>
    </w:p>
    <w:p w14:paraId="4B8AD697" w14:textId="3C21521D" w:rsidR="00C241D5" w:rsidRPr="00C241D5" w:rsidRDefault="00941C98" w:rsidP="00C241D5">
      <w:pPr>
        <w:rPr>
          <w:rFonts w:ascii="Times New Roman" w:hAnsi="Times New Roman" w:cs="Times New Roman"/>
          <w:sz w:val="24"/>
          <w:szCs w:val="24"/>
        </w:rPr>
      </w:pPr>
      <w:r>
        <w:rPr>
          <w:rFonts w:ascii="Times New Roman" w:hAnsi="Times New Roman" w:cs="Times New Roman"/>
          <w:sz w:val="24"/>
          <w:szCs w:val="24"/>
        </w:rPr>
        <w:t>Ma</w:t>
      </w:r>
      <w:r w:rsidR="00F263A4">
        <w:rPr>
          <w:rFonts w:ascii="Times New Roman" w:hAnsi="Times New Roman" w:cs="Times New Roman"/>
          <w:sz w:val="24"/>
          <w:szCs w:val="24"/>
        </w:rPr>
        <w:t>rch</w:t>
      </w:r>
      <w:r>
        <w:rPr>
          <w:rFonts w:ascii="Times New Roman" w:hAnsi="Times New Roman" w:cs="Times New Roman"/>
          <w:sz w:val="24"/>
          <w:szCs w:val="24"/>
        </w:rPr>
        <w:t xml:space="preserve">: </w:t>
      </w:r>
      <w:r w:rsidR="00F263A4">
        <w:rPr>
          <w:rFonts w:ascii="Times New Roman" w:hAnsi="Times New Roman" w:cs="Times New Roman"/>
          <w:sz w:val="24"/>
          <w:szCs w:val="24"/>
        </w:rPr>
        <w:t>4</w:t>
      </w:r>
      <w:r w:rsidR="00F263A4" w:rsidRPr="00F263A4">
        <w:rPr>
          <w:rFonts w:ascii="Times New Roman" w:hAnsi="Times New Roman" w:cs="Times New Roman"/>
          <w:sz w:val="24"/>
          <w:szCs w:val="24"/>
          <w:vertAlign w:val="superscript"/>
        </w:rPr>
        <w:t>th</w:t>
      </w:r>
      <w:r w:rsidR="00F263A4">
        <w:rPr>
          <w:rFonts w:ascii="Times New Roman" w:hAnsi="Times New Roman" w:cs="Times New Roman"/>
          <w:sz w:val="24"/>
          <w:szCs w:val="24"/>
        </w:rPr>
        <w:t xml:space="preserve"> </w:t>
      </w:r>
      <w:r>
        <w:rPr>
          <w:rFonts w:ascii="Times New Roman" w:hAnsi="Times New Roman" w:cs="Times New Roman"/>
          <w:sz w:val="24"/>
          <w:szCs w:val="24"/>
        </w:rPr>
        <w:t>week of Ma</w:t>
      </w:r>
      <w:r w:rsidR="00F263A4">
        <w:rPr>
          <w:rFonts w:ascii="Times New Roman" w:hAnsi="Times New Roman" w:cs="Times New Roman"/>
          <w:sz w:val="24"/>
          <w:szCs w:val="24"/>
        </w:rPr>
        <w:t>rch</w:t>
      </w:r>
      <w:r>
        <w:rPr>
          <w:rFonts w:ascii="Times New Roman" w:hAnsi="Times New Roman" w:cs="Times New Roman"/>
          <w:sz w:val="24"/>
          <w:szCs w:val="24"/>
        </w:rPr>
        <w:t xml:space="preserve"> – </w:t>
      </w:r>
      <w:r w:rsidR="00F263A4">
        <w:rPr>
          <w:rFonts w:ascii="Times New Roman" w:hAnsi="Times New Roman" w:cs="Times New Roman"/>
          <w:sz w:val="24"/>
          <w:szCs w:val="24"/>
        </w:rPr>
        <w:t>2</w:t>
      </w:r>
      <w:r w:rsidR="00F263A4" w:rsidRPr="00F263A4">
        <w:rPr>
          <w:rFonts w:ascii="Times New Roman" w:hAnsi="Times New Roman" w:cs="Times New Roman"/>
          <w:sz w:val="24"/>
          <w:szCs w:val="24"/>
          <w:vertAlign w:val="superscript"/>
        </w:rPr>
        <w:t>nd</w:t>
      </w:r>
      <w:r w:rsidR="00F263A4">
        <w:rPr>
          <w:rFonts w:ascii="Times New Roman" w:hAnsi="Times New Roman" w:cs="Times New Roman"/>
          <w:sz w:val="24"/>
          <w:szCs w:val="24"/>
        </w:rPr>
        <w:t xml:space="preserve"> </w:t>
      </w:r>
      <w:r w:rsidR="00C241D5" w:rsidRPr="00C241D5">
        <w:rPr>
          <w:rFonts w:ascii="Times New Roman" w:hAnsi="Times New Roman" w:cs="Times New Roman"/>
          <w:sz w:val="24"/>
          <w:szCs w:val="24"/>
        </w:rPr>
        <w:t xml:space="preserve">week of </w:t>
      </w:r>
      <w:r w:rsidR="00F263A4">
        <w:rPr>
          <w:rFonts w:ascii="Times New Roman" w:hAnsi="Times New Roman" w:cs="Times New Roman"/>
          <w:sz w:val="24"/>
          <w:szCs w:val="24"/>
        </w:rPr>
        <w:t>May</w:t>
      </w:r>
    </w:p>
    <w:p w14:paraId="28574E6D" w14:textId="0097C7A6" w:rsidR="00C241D5" w:rsidRPr="00C241D5" w:rsidRDefault="00F263A4" w:rsidP="00C241D5">
      <w:pPr>
        <w:rPr>
          <w:rFonts w:ascii="Times New Roman" w:hAnsi="Times New Roman" w:cs="Times New Roman"/>
          <w:sz w:val="24"/>
          <w:szCs w:val="24"/>
        </w:rPr>
      </w:pPr>
      <w:r>
        <w:rPr>
          <w:rFonts w:ascii="Times New Roman" w:hAnsi="Times New Roman" w:cs="Times New Roman"/>
          <w:sz w:val="24"/>
          <w:szCs w:val="24"/>
        </w:rPr>
        <w:t>September</w:t>
      </w:r>
      <w:r w:rsidR="00C241D5" w:rsidRPr="00C241D5">
        <w:rPr>
          <w:rFonts w:ascii="Times New Roman" w:hAnsi="Times New Roman" w:cs="Times New Roman"/>
          <w:sz w:val="24"/>
          <w:szCs w:val="24"/>
        </w:rPr>
        <w:t xml:space="preserve">: </w:t>
      </w:r>
      <w:r>
        <w:rPr>
          <w:rFonts w:ascii="Times New Roman" w:hAnsi="Times New Roman" w:cs="Times New Roman"/>
          <w:sz w:val="24"/>
          <w:szCs w:val="24"/>
        </w:rPr>
        <w:t>4</w:t>
      </w:r>
      <w:r w:rsidRPr="00F263A4">
        <w:rPr>
          <w:rFonts w:ascii="Times New Roman" w:hAnsi="Times New Roman" w:cs="Times New Roman"/>
          <w:sz w:val="24"/>
          <w:szCs w:val="24"/>
          <w:vertAlign w:val="superscript"/>
        </w:rPr>
        <w:t>th</w:t>
      </w:r>
      <w:r>
        <w:rPr>
          <w:rFonts w:ascii="Times New Roman" w:hAnsi="Times New Roman" w:cs="Times New Roman"/>
          <w:sz w:val="24"/>
          <w:szCs w:val="24"/>
        </w:rPr>
        <w:t xml:space="preserve"> week of September – 1</w:t>
      </w:r>
      <w:r w:rsidRPr="00F263A4">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C241D5" w:rsidRPr="00C241D5">
        <w:rPr>
          <w:rFonts w:ascii="Times New Roman" w:hAnsi="Times New Roman" w:cs="Times New Roman"/>
          <w:sz w:val="24"/>
          <w:szCs w:val="24"/>
        </w:rPr>
        <w:t xml:space="preserve">week </w:t>
      </w:r>
      <w:r>
        <w:rPr>
          <w:rFonts w:ascii="Times New Roman" w:hAnsi="Times New Roman" w:cs="Times New Roman"/>
          <w:sz w:val="24"/>
          <w:szCs w:val="24"/>
        </w:rPr>
        <w:t xml:space="preserve">of November </w:t>
      </w:r>
    </w:p>
    <w:p w14:paraId="4A5A05E1" w14:textId="77777777" w:rsidR="000565D3" w:rsidRDefault="00637657" w:rsidP="00637657">
      <w:pPr>
        <w:rPr>
          <w:rFonts w:ascii="Times New Roman" w:hAnsi="Times New Roman" w:cs="Times New Roman"/>
          <w:sz w:val="24"/>
          <w:szCs w:val="24"/>
        </w:rPr>
      </w:pPr>
      <w:r w:rsidRPr="00637657">
        <w:rPr>
          <w:rFonts w:ascii="Times New Roman" w:hAnsi="Times New Roman" w:cs="Times New Roman"/>
          <w:sz w:val="24"/>
          <w:szCs w:val="24"/>
        </w:rPr>
        <w:t xml:space="preserve">The two years of coursework </w:t>
      </w:r>
      <w:r w:rsidR="00B63311">
        <w:rPr>
          <w:rFonts w:ascii="Times New Roman" w:hAnsi="Times New Roman" w:cs="Times New Roman"/>
          <w:sz w:val="24"/>
          <w:szCs w:val="24"/>
        </w:rPr>
        <w:t xml:space="preserve">is followed by </w:t>
      </w:r>
      <w:r w:rsidRPr="00637657">
        <w:rPr>
          <w:rFonts w:ascii="Times New Roman" w:hAnsi="Times New Roman" w:cs="Times New Roman"/>
          <w:sz w:val="24"/>
          <w:szCs w:val="24"/>
        </w:rPr>
        <w:t xml:space="preserve">the development of an </w:t>
      </w:r>
      <w:r w:rsidR="00B63311">
        <w:rPr>
          <w:rFonts w:ascii="Times New Roman" w:hAnsi="Times New Roman" w:cs="Times New Roman"/>
          <w:sz w:val="24"/>
          <w:szCs w:val="24"/>
        </w:rPr>
        <w:t xml:space="preserve">innovative and </w:t>
      </w:r>
      <w:r w:rsidRPr="00637657">
        <w:rPr>
          <w:rFonts w:ascii="Times New Roman" w:hAnsi="Times New Roman" w:cs="Times New Roman"/>
          <w:sz w:val="24"/>
          <w:szCs w:val="24"/>
        </w:rPr>
        <w:t xml:space="preserve">independent research </w:t>
      </w:r>
      <w:r w:rsidR="00B63311">
        <w:rPr>
          <w:rFonts w:ascii="Times New Roman" w:hAnsi="Times New Roman" w:cs="Times New Roman"/>
          <w:sz w:val="24"/>
          <w:szCs w:val="24"/>
        </w:rPr>
        <w:t>project</w:t>
      </w:r>
      <w:r w:rsidRPr="00637657">
        <w:rPr>
          <w:rFonts w:ascii="Times New Roman" w:hAnsi="Times New Roman" w:cs="Times New Roman"/>
          <w:sz w:val="24"/>
          <w:szCs w:val="24"/>
        </w:rPr>
        <w:t xml:space="preserve">. This </w:t>
      </w:r>
      <w:r w:rsidR="00B63311">
        <w:rPr>
          <w:rFonts w:ascii="Times New Roman" w:hAnsi="Times New Roman" w:cs="Times New Roman"/>
          <w:sz w:val="24"/>
          <w:szCs w:val="24"/>
        </w:rPr>
        <w:t xml:space="preserve">project is </w:t>
      </w:r>
      <w:r w:rsidRPr="00637657">
        <w:rPr>
          <w:rFonts w:ascii="Times New Roman" w:hAnsi="Times New Roman" w:cs="Times New Roman"/>
          <w:sz w:val="24"/>
          <w:szCs w:val="24"/>
        </w:rPr>
        <w:t xml:space="preserve">the </w:t>
      </w:r>
      <w:r w:rsidR="00B63311">
        <w:rPr>
          <w:rFonts w:ascii="Times New Roman" w:hAnsi="Times New Roman" w:cs="Times New Roman"/>
          <w:sz w:val="24"/>
          <w:szCs w:val="24"/>
        </w:rPr>
        <w:t>highlight</w:t>
      </w:r>
      <w:r w:rsidRPr="00637657">
        <w:rPr>
          <w:rFonts w:ascii="Times New Roman" w:hAnsi="Times New Roman" w:cs="Times New Roman"/>
          <w:sz w:val="24"/>
          <w:szCs w:val="24"/>
        </w:rPr>
        <w:t xml:space="preserve"> of the D</w:t>
      </w:r>
      <w:r w:rsidR="00B63311">
        <w:rPr>
          <w:rFonts w:ascii="Times New Roman" w:hAnsi="Times New Roman" w:cs="Times New Roman"/>
          <w:sz w:val="24"/>
          <w:szCs w:val="24"/>
        </w:rPr>
        <w:t>octor of Ministry program, affording s</w:t>
      </w:r>
      <w:r w:rsidRPr="00637657">
        <w:rPr>
          <w:rFonts w:ascii="Times New Roman" w:hAnsi="Times New Roman" w:cs="Times New Roman"/>
          <w:sz w:val="24"/>
          <w:szCs w:val="24"/>
        </w:rPr>
        <w:t xml:space="preserve">tudents </w:t>
      </w:r>
      <w:r w:rsidR="00B63311">
        <w:rPr>
          <w:rFonts w:ascii="Times New Roman" w:hAnsi="Times New Roman" w:cs="Times New Roman"/>
          <w:sz w:val="24"/>
          <w:szCs w:val="24"/>
        </w:rPr>
        <w:t xml:space="preserve">the opportunity to develop and contribute an original work to </w:t>
      </w:r>
      <w:r w:rsidR="000565D3">
        <w:rPr>
          <w:rFonts w:ascii="Times New Roman" w:hAnsi="Times New Roman" w:cs="Times New Roman"/>
          <w:sz w:val="24"/>
          <w:szCs w:val="24"/>
        </w:rPr>
        <w:t xml:space="preserve">the body of theological reflection and practice of ministry. </w:t>
      </w:r>
    </w:p>
    <w:p w14:paraId="21CEA623" w14:textId="64C27997" w:rsidR="00637657" w:rsidRPr="00637657" w:rsidRDefault="00AA12CD" w:rsidP="00637657">
      <w:pPr>
        <w:rPr>
          <w:rFonts w:ascii="Times New Roman" w:hAnsi="Times New Roman" w:cs="Times New Roman"/>
          <w:sz w:val="24"/>
          <w:szCs w:val="24"/>
        </w:rPr>
      </w:pPr>
      <w:r>
        <w:rPr>
          <w:rFonts w:ascii="Times New Roman" w:hAnsi="Times New Roman" w:cs="Times New Roman"/>
          <w:sz w:val="24"/>
          <w:szCs w:val="24"/>
        </w:rPr>
        <w:t xml:space="preserve">Working closely with a faculty supervisor, students create their </w:t>
      </w:r>
      <w:r w:rsidR="00637657" w:rsidRPr="00637657">
        <w:rPr>
          <w:rFonts w:ascii="Times New Roman" w:hAnsi="Times New Roman" w:cs="Times New Roman"/>
          <w:sz w:val="24"/>
          <w:szCs w:val="24"/>
        </w:rPr>
        <w:t xml:space="preserve">research agendas, </w:t>
      </w:r>
      <w:r w:rsidR="00FC65C9">
        <w:rPr>
          <w:rFonts w:ascii="Times New Roman" w:hAnsi="Times New Roman" w:cs="Times New Roman"/>
          <w:sz w:val="24"/>
          <w:szCs w:val="24"/>
        </w:rPr>
        <w:t xml:space="preserve">engage in disciplined and relevant theological reflection, and </w:t>
      </w:r>
      <w:r>
        <w:rPr>
          <w:rFonts w:ascii="Times New Roman" w:hAnsi="Times New Roman" w:cs="Times New Roman"/>
          <w:sz w:val="24"/>
          <w:szCs w:val="24"/>
        </w:rPr>
        <w:t>develop and complete their thesis pro</w:t>
      </w:r>
      <w:r w:rsidR="00FC65C9">
        <w:rPr>
          <w:rFonts w:ascii="Times New Roman" w:hAnsi="Times New Roman" w:cs="Times New Roman"/>
          <w:sz w:val="24"/>
          <w:szCs w:val="24"/>
        </w:rPr>
        <w:t xml:space="preserve">jects. </w:t>
      </w:r>
      <w:r w:rsidR="00637657" w:rsidRPr="00637657">
        <w:rPr>
          <w:rFonts w:ascii="Times New Roman" w:hAnsi="Times New Roman" w:cs="Times New Roman"/>
          <w:sz w:val="24"/>
          <w:szCs w:val="24"/>
        </w:rPr>
        <w:t xml:space="preserve">The </w:t>
      </w:r>
      <w:r w:rsidR="00FC65C9">
        <w:rPr>
          <w:rFonts w:ascii="Times New Roman" w:hAnsi="Times New Roman" w:cs="Times New Roman"/>
          <w:sz w:val="24"/>
          <w:szCs w:val="24"/>
        </w:rPr>
        <w:t>hope is that each student will produce a significant—and ideally, publishable—piece of work. S</w:t>
      </w:r>
      <w:r w:rsidR="00637657" w:rsidRPr="00637657">
        <w:rPr>
          <w:rFonts w:ascii="Times New Roman" w:hAnsi="Times New Roman" w:cs="Times New Roman"/>
          <w:sz w:val="24"/>
          <w:szCs w:val="24"/>
        </w:rPr>
        <w:t xml:space="preserve">tudents are encouraged to </w:t>
      </w:r>
      <w:r w:rsidR="00E52C19">
        <w:rPr>
          <w:rFonts w:ascii="Times New Roman" w:hAnsi="Times New Roman" w:cs="Times New Roman"/>
          <w:sz w:val="24"/>
          <w:szCs w:val="24"/>
        </w:rPr>
        <w:t xml:space="preserve">begin exploring and identify their research topic at the beginning of the program. This will allow each student ample time to develop and produce a quality paper. </w:t>
      </w:r>
    </w:p>
    <w:p w14:paraId="15754B4A" w14:textId="712D3337" w:rsidR="00637657" w:rsidRDefault="00210AC5" w:rsidP="00637657">
      <w:pPr>
        <w:rPr>
          <w:rFonts w:ascii="Times New Roman" w:hAnsi="Times New Roman" w:cs="Times New Roman"/>
          <w:sz w:val="24"/>
          <w:szCs w:val="24"/>
        </w:rPr>
      </w:pPr>
      <w:r>
        <w:rPr>
          <w:rFonts w:ascii="Times New Roman" w:hAnsi="Times New Roman" w:cs="Times New Roman"/>
          <w:sz w:val="24"/>
          <w:szCs w:val="24"/>
        </w:rPr>
        <w:t xml:space="preserve">While there may be endless possibilities regarding a thesis topic, students are encouraged to narrow their focus to something of interest to themselves, and valuable to the church and/or society. While the final year is expected to be dedicated to completing the research project, a good thesis typically takes one to two years </w:t>
      </w:r>
      <w:r w:rsidR="00637657" w:rsidRPr="00637657">
        <w:rPr>
          <w:rFonts w:ascii="Times New Roman" w:hAnsi="Times New Roman" w:cs="Times New Roman"/>
          <w:sz w:val="24"/>
          <w:szCs w:val="24"/>
        </w:rPr>
        <w:t>to complete</w:t>
      </w:r>
      <w:r>
        <w:rPr>
          <w:rFonts w:ascii="Times New Roman" w:hAnsi="Times New Roman" w:cs="Times New Roman"/>
          <w:sz w:val="24"/>
          <w:szCs w:val="24"/>
        </w:rPr>
        <w:t>.</w:t>
      </w:r>
      <w:r w:rsidR="00D93142">
        <w:rPr>
          <w:rFonts w:ascii="Times New Roman" w:hAnsi="Times New Roman" w:cs="Times New Roman"/>
          <w:sz w:val="24"/>
          <w:szCs w:val="24"/>
        </w:rPr>
        <w:t xml:space="preserve"> Thus, beginning the research and project development at the beginning of the program is the best way to proceed. </w:t>
      </w:r>
    </w:p>
    <w:p w14:paraId="6E12C5B4" w14:textId="6E807269" w:rsidR="002E4A5F" w:rsidRDefault="002E4A5F" w:rsidP="00637657">
      <w:pPr>
        <w:rPr>
          <w:rFonts w:ascii="Times New Roman" w:hAnsi="Times New Roman" w:cs="Times New Roman"/>
          <w:sz w:val="24"/>
          <w:szCs w:val="24"/>
        </w:rPr>
      </w:pPr>
      <w:r>
        <w:rPr>
          <w:rFonts w:ascii="Times New Roman" w:hAnsi="Times New Roman" w:cs="Times New Roman"/>
          <w:sz w:val="24"/>
          <w:szCs w:val="24"/>
        </w:rPr>
        <w:t>Students in the Doctor of Ministry program will choose one of these tracks:</w:t>
      </w:r>
    </w:p>
    <w:p w14:paraId="50B213FD" w14:textId="0EAB2AA3" w:rsidR="002E4A5F" w:rsidRDefault="004B0679" w:rsidP="002E4A5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Missional</w:t>
      </w:r>
      <w:r w:rsidR="002E4A5F">
        <w:rPr>
          <w:rFonts w:ascii="Times New Roman" w:hAnsi="Times New Roman" w:cs="Times New Roman"/>
          <w:sz w:val="24"/>
          <w:szCs w:val="24"/>
        </w:rPr>
        <w:t xml:space="preserve"> Leadership</w:t>
      </w:r>
    </w:p>
    <w:p w14:paraId="15362FDE" w14:textId="1CEA6B5E" w:rsidR="002E4A5F" w:rsidRDefault="002E4A5F" w:rsidP="002E4A5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Ministry </w:t>
      </w:r>
      <w:r w:rsidR="002704CF">
        <w:rPr>
          <w:rFonts w:ascii="Times New Roman" w:hAnsi="Times New Roman" w:cs="Times New Roman"/>
          <w:sz w:val="24"/>
          <w:szCs w:val="24"/>
        </w:rPr>
        <w:t>Development</w:t>
      </w:r>
    </w:p>
    <w:p w14:paraId="6825C7B8" w14:textId="1F2A4A92" w:rsidR="002704CF" w:rsidRPr="002E4A5F" w:rsidRDefault="00C40A70" w:rsidP="002E4A5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Educational Leadership</w:t>
      </w:r>
    </w:p>
    <w:p w14:paraId="2BB29BD7" w14:textId="4F0CEDE4" w:rsidR="00F91448" w:rsidRDefault="00F91448" w:rsidP="00637657">
      <w:pPr>
        <w:rPr>
          <w:rFonts w:ascii="Times New Roman" w:hAnsi="Times New Roman" w:cs="Times New Roman"/>
          <w:sz w:val="24"/>
          <w:szCs w:val="24"/>
        </w:rPr>
      </w:pPr>
    </w:p>
    <w:p w14:paraId="3E0F16D9" w14:textId="79321E5A" w:rsidR="006024C2" w:rsidRPr="00EC66B8" w:rsidRDefault="006024C2" w:rsidP="00637657">
      <w:pPr>
        <w:rPr>
          <w:rFonts w:ascii="Times New Roman" w:hAnsi="Times New Roman" w:cs="Times New Roman"/>
          <w:b/>
          <w:bCs/>
          <w:sz w:val="24"/>
          <w:szCs w:val="24"/>
        </w:rPr>
      </w:pPr>
      <w:r w:rsidRPr="00EC66B8">
        <w:rPr>
          <w:rFonts w:ascii="Times New Roman" w:hAnsi="Times New Roman" w:cs="Times New Roman"/>
          <w:b/>
          <w:bCs/>
          <w:sz w:val="24"/>
          <w:szCs w:val="24"/>
        </w:rPr>
        <w:t>Curriculum Outline and Degree Plan</w:t>
      </w:r>
      <w:r w:rsidR="009C3055">
        <w:rPr>
          <w:rFonts w:ascii="Times New Roman" w:hAnsi="Times New Roman" w:cs="Times New Roman"/>
          <w:b/>
          <w:bCs/>
          <w:sz w:val="24"/>
          <w:szCs w:val="24"/>
        </w:rPr>
        <w:t xml:space="preserve"> for the DMin Program</w:t>
      </w:r>
    </w:p>
    <w:tbl>
      <w:tblPr>
        <w:tblStyle w:val="GridTable4-Accent1"/>
        <w:tblW w:w="0" w:type="auto"/>
        <w:tblLook w:val="04A0" w:firstRow="1" w:lastRow="0" w:firstColumn="1" w:lastColumn="0" w:noHBand="0" w:noVBand="1"/>
      </w:tblPr>
      <w:tblGrid>
        <w:gridCol w:w="3116"/>
        <w:gridCol w:w="4349"/>
        <w:gridCol w:w="1885"/>
      </w:tblGrid>
      <w:tr w:rsidR="006024C2" w14:paraId="669336EF" w14:textId="77777777" w:rsidTr="00A67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01CF8E3" w14:textId="0865AAED" w:rsidR="006024C2" w:rsidRDefault="006024C2" w:rsidP="006024C2">
            <w:pPr>
              <w:jc w:val="center"/>
              <w:rPr>
                <w:rFonts w:ascii="Times New Roman" w:hAnsi="Times New Roman" w:cs="Times New Roman"/>
                <w:sz w:val="24"/>
                <w:szCs w:val="24"/>
              </w:rPr>
            </w:pPr>
            <w:r>
              <w:rPr>
                <w:rFonts w:ascii="Times New Roman" w:hAnsi="Times New Roman" w:cs="Times New Roman"/>
                <w:sz w:val="24"/>
                <w:szCs w:val="24"/>
              </w:rPr>
              <w:t>Category</w:t>
            </w:r>
          </w:p>
        </w:tc>
        <w:tc>
          <w:tcPr>
            <w:tcW w:w="4349" w:type="dxa"/>
          </w:tcPr>
          <w:p w14:paraId="52850630" w14:textId="064CE53B" w:rsidR="006024C2" w:rsidRDefault="006024C2" w:rsidP="006024C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Content</w:t>
            </w:r>
          </w:p>
        </w:tc>
        <w:tc>
          <w:tcPr>
            <w:tcW w:w="1885" w:type="dxa"/>
          </w:tcPr>
          <w:p w14:paraId="544B4497" w14:textId="3B706A76" w:rsidR="006024C2" w:rsidRDefault="006024C2" w:rsidP="006024C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Hours</w:t>
            </w:r>
          </w:p>
        </w:tc>
      </w:tr>
      <w:tr w:rsidR="006024C2" w14:paraId="4EA3969B" w14:textId="77777777" w:rsidTr="00A67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8AF661C" w14:textId="7FADA1E0" w:rsidR="006024C2" w:rsidRPr="00EC66B8" w:rsidRDefault="006024C2" w:rsidP="00637657">
            <w:pPr>
              <w:rPr>
                <w:rFonts w:ascii="Times New Roman" w:hAnsi="Times New Roman" w:cs="Times New Roman"/>
                <w:b w:val="0"/>
                <w:bCs w:val="0"/>
                <w:sz w:val="24"/>
                <w:szCs w:val="24"/>
              </w:rPr>
            </w:pPr>
            <w:r w:rsidRPr="00EC66B8">
              <w:rPr>
                <w:rFonts w:ascii="Times New Roman" w:hAnsi="Times New Roman" w:cs="Times New Roman"/>
                <w:b w:val="0"/>
                <w:bCs w:val="0"/>
                <w:sz w:val="24"/>
                <w:szCs w:val="24"/>
              </w:rPr>
              <w:t>Foundations &amp; Methods</w:t>
            </w:r>
          </w:p>
        </w:tc>
        <w:tc>
          <w:tcPr>
            <w:tcW w:w="4349" w:type="dxa"/>
          </w:tcPr>
          <w:p w14:paraId="3BED209B" w14:textId="5EAA9B86" w:rsidR="006024C2" w:rsidRDefault="00EC66B8" w:rsidP="006376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Research &amp; Ministry courses</w:t>
            </w:r>
          </w:p>
        </w:tc>
        <w:tc>
          <w:tcPr>
            <w:tcW w:w="1885" w:type="dxa"/>
          </w:tcPr>
          <w:p w14:paraId="1308AB62" w14:textId="49BA2535" w:rsidR="006024C2" w:rsidRDefault="00CE4DCC" w:rsidP="00EC6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p>
        </w:tc>
      </w:tr>
      <w:tr w:rsidR="006024C2" w14:paraId="61D0F000" w14:textId="77777777" w:rsidTr="00A678F5">
        <w:tc>
          <w:tcPr>
            <w:cnfStyle w:val="001000000000" w:firstRow="0" w:lastRow="0" w:firstColumn="1" w:lastColumn="0" w:oddVBand="0" w:evenVBand="0" w:oddHBand="0" w:evenHBand="0" w:firstRowFirstColumn="0" w:firstRowLastColumn="0" w:lastRowFirstColumn="0" w:lastRowLastColumn="0"/>
            <w:tcW w:w="3116" w:type="dxa"/>
          </w:tcPr>
          <w:p w14:paraId="74D5A780" w14:textId="6FA7E981" w:rsidR="006024C2" w:rsidRPr="00EC66B8" w:rsidRDefault="00EC66B8" w:rsidP="00637657">
            <w:pPr>
              <w:rPr>
                <w:rFonts w:ascii="Times New Roman" w:hAnsi="Times New Roman" w:cs="Times New Roman"/>
                <w:b w:val="0"/>
                <w:bCs w:val="0"/>
                <w:sz w:val="24"/>
                <w:szCs w:val="24"/>
              </w:rPr>
            </w:pPr>
            <w:r w:rsidRPr="00EC66B8">
              <w:rPr>
                <w:rFonts w:ascii="Times New Roman" w:hAnsi="Times New Roman" w:cs="Times New Roman"/>
                <w:b w:val="0"/>
                <w:bCs w:val="0"/>
                <w:sz w:val="24"/>
                <w:szCs w:val="24"/>
              </w:rPr>
              <w:t>Concentrations</w:t>
            </w:r>
            <w:r w:rsidR="00C6228E">
              <w:rPr>
                <w:rFonts w:ascii="Times New Roman" w:hAnsi="Times New Roman" w:cs="Times New Roman"/>
                <w:b w:val="0"/>
                <w:bCs w:val="0"/>
                <w:sz w:val="24"/>
                <w:szCs w:val="24"/>
              </w:rPr>
              <w:t xml:space="preserve"> and          Core Competencies</w:t>
            </w:r>
          </w:p>
        </w:tc>
        <w:tc>
          <w:tcPr>
            <w:tcW w:w="4349" w:type="dxa"/>
          </w:tcPr>
          <w:p w14:paraId="6AE8223A" w14:textId="268EC821" w:rsidR="00A678F5" w:rsidRDefault="00A678F5" w:rsidP="006376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Educational Leadership</w:t>
            </w:r>
          </w:p>
          <w:p w14:paraId="71326705" w14:textId="1ED4F5D8" w:rsidR="006024C2" w:rsidRDefault="00EC66B8" w:rsidP="006376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Missional Leadership</w:t>
            </w:r>
          </w:p>
          <w:p w14:paraId="4387C89E" w14:textId="03951E17" w:rsidR="00EC66B8" w:rsidRDefault="00EC66B8" w:rsidP="006376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Ministry Development</w:t>
            </w:r>
          </w:p>
        </w:tc>
        <w:tc>
          <w:tcPr>
            <w:tcW w:w="1885" w:type="dxa"/>
          </w:tcPr>
          <w:p w14:paraId="4B283DA0" w14:textId="0299DF26" w:rsidR="006024C2" w:rsidRDefault="00EC66B8" w:rsidP="00EC66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w:t>
            </w:r>
          </w:p>
        </w:tc>
      </w:tr>
      <w:tr w:rsidR="006024C2" w14:paraId="5968AA96" w14:textId="77777777" w:rsidTr="00A67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79417C7" w14:textId="791C9F64" w:rsidR="006024C2" w:rsidRPr="00EC66B8" w:rsidRDefault="00EC66B8" w:rsidP="00637657">
            <w:pPr>
              <w:rPr>
                <w:rFonts w:ascii="Times New Roman" w:hAnsi="Times New Roman" w:cs="Times New Roman"/>
                <w:b w:val="0"/>
                <w:bCs w:val="0"/>
                <w:sz w:val="24"/>
                <w:szCs w:val="24"/>
              </w:rPr>
            </w:pPr>
            <w:r w:rsidRPr="00EC66B8">
              <w:rPr>
                <w:rFonts w:ascii="Times New Roman" w:hAnsi="Times New Roman" w:cs="Times New Roman"/>
                <w:b w:val="0"/>
                <w:bCs w:val="0"/>
                <w:sz w:val="24"/>
                <w:szCs w:val="24"/>
              </w:rPr>
              <w:t>Research</w:t>
            </w:r>
            <w:r w:rsidR="000B6CBC">
              <w:rPr>
                <w:rFonts w:ascii="Times New Roman" w:hAnsi="Times New Roman" w:cs="Times New Roman"/>
                <w:b w:val="0"/>
                <w:bCs w:val="0"/>
                <w:sz w:val="24"/>
                <w:szCs w:val="24"/>
              </w:rPr>
              <w:t xml:space="preserve"> Project</w:t>
            </w:r>
            <w:r w:rsidRPr="00EC66B8">
              <w:rPr>
                <w:rFonts w:ascii="Times New Roman" w:hAnsi="Times New Roman" w:cs="Times New Roman"/>
                <w:b w:val="0"/>
                <w:bCs w:val="0"/>
                <w:sz w:val="24"/>
                <w:szCs w:val="24"/>
              </w:rPr>
              <w:t xml:space="preserve">  </w:t>
            </w:r>
          </w:p>
        </w:tc>
        <w:tc>
          <w:tcPr>
            <w:tcW w:w="4349" w:type="dxa"/>
          </w:tcPr>
          <w:p w14:paraId="7760F6B8" w14:textId="3497206C" w:rsidR="006024C2" w:rsidRDefault="00EC66B8" w:rsidP="006376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Project Presentation and Oral Defense</w:t>
            </w:r>
          </w:p>
        </w:tc>
        <w:tc>
          <w:tcPr>
            <w:tcW w:w="1885" w:type="dxa"/>
          </w:tcPr>
          <w:p w14:paraId="5DE5F158" w14:textId="17559665" w:rsidR="006024C2" w:rsidRDefault="00EC66B8" w:rsidP="00EC66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r>
      <w:tr w:rsidR="008541A4" w:rsidRPr="00C6228E" w14:paraId="4938F5E4" w14:textId="77777777" w:rsidTr="00A678F5">
        <w:tc>
          <w:tcPr>
            <w:cnfStyle w:val="001000000000" w:firstRow="0" w:lastRow="0" w:firstColumn="1" w:lastColumn="0" w:oddVBand="0" w:evenVBand="0" w:oddHBand="0" w:evenHBand="0" w:firstRowFirstColumn="0" w:firstRowLastColumn="0" w:lastRowFirstColumn="0" w:lastRowLastColumn="0"/>
            <w:tcW w:w="7465" w:type="dxa"/>
            <w:gridSpan w:val="2"/>
          </w:tcPr>
          <w:p w14:paraId="78D76A40" w14:textId="58784453" w:rsidR="008541A4" w:rsidRPr="00C6228E" w:rsidRDefault="008541A4" w:rsidP="00637657">
            <w:pPr>
              <w:rPr>
                <w:rFonts w:ascii="Times New Roman" w:hAnsi="Times New Roman" w:cs="Times New Roman"/>
                <w:sz w:val="24"/>
                <w:szCs w:val="24"/>
              </w:rPr>
            </w:pPr>
            <w:r w:rsidRPr="00C6228E">
              <w:rPr>
                <w:rFonts w:ascii="Times New Roman" w:hAnsi="Times New Roman" w:cs="Times New Roman"/>
                <w:sz w:val="24"/>
                <w:szCs w:val="24"/>
              </w:rPr>
              <w:t>Total Program Hours</w:t>
            </w:r>
          </w:p>
        </w:tc>
        <w:tc>
          <w:tcPr>
            <w:tcW w:w="1885" w:type="dxa"/>
          </w:tcPr>
          <w:p w14:paraId="7B13FF60" w14:textId="0AA9104F" w:rsidR="008541A4" w:rsidRPr="00C6228E" w:rsidRDefault="008541A4" w:rsidP="00EC66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C6228E">
              <w:rPr>
                <w:rFonts w:ascii="Times New Roman" w:hAnsi="Times New Roman" w:cs="Times New Roman"/>
                <w:b/>
                <w:bCs/>
                <w:sz w:val="24"/>
                <w:szCs w:val="24"/>
              </w:rPr>
              <w:t>3</w:t>
            </w:r>
            <w:r w:rsidR="007C40ED">
              <w:rPr>
                <w:rFonts w:ascii="Times New Roman" w:hAnsi="Times New Roman" w:cs="Times New Roman"/>
                <w:b/>
                <w:bCs/>
                <w:sz w:val="24"/>
                <w:szCs w:val="24"/>
              </w:rPr>
              <w:t>6</w:t>
            </w:r>
          </w:p>
        </w:tc>
      </w:tr>
    </w:tbl>
    <w:p w14:paraId="25AD2A85" w14:textId="78E68BE7" w:rsidR="006024C2" w:rsidRDefault="006024C2" w:rsidP="00637657">
      <w:pPr>
        <w:rPr>
          <w:rFonts w:ascii="Times New Roman" w:hAnsi="Times New Roman" w:cs="Times New Roman"/>
          <w:sz w:val="24"/>
          <w:szCs w:val="24"/>
        </w:rPr>
      </w:pPr>
    </w:p>
    <w:p w14:paraId="3F920A3D" w14:textId="5E7C7BFF" w:rsidR="00B41F93" w:rsidRDefault="00B41F93" w:rsidP="00637657">
      <w:pPr>
        <w:rPr>
          <w:rFonts w:ascii="Times New Roman" w:hAnsi="Times New Roman" w:cs="Times New Roman"/>
          <w:sz w:val="24"/>
          <w:szCs w:val="24"/>
        </w:rPr>
      </w:pPr>
    </w:p>
    <w:p w14:paraId="4C75AB21" w14:textId="77777777" w:rsidR="00F44879" w:rsidRDefault="00F44879" w:rsidP="00637657">
      <w:pPr>
        <w:rPr>
          <w:rFonts w:ascii="Times New Roman" w:hAnsi="Times New Roman" w:cs="Times New Roman"/>
          <w:sz w:val="24"/>
          <w:szCs w:val="24"/>
        </w:rPr>
      </w:pPr>
    </w:p>
    <w:p w14:paraId="68ADDD38" w14:textId="710CA9A6" w:rsidR="00B41F93" w:rsidRDefault="00B41F93" w:rsidP="00637657">
      <w:pPr>
        <w:rPr>
          <w:rFonts w:ascii="Times New Roman" w:hAnsi="Times New Roman" w:cs="Times New Roman"/>
          <w:sz w:val="24"/>
          <w:szCs w:val="24"/>
        </w:rPr>
      </w:pPr>
    </w:p>
    <w:p w14:paraId="1B3A598C" w14:textId="75943EC3" w:rsidR="00910A8B" w:rsidRPr="00910A8B" w:rsidRDefault="00910A8B" w:rsidP="00637657">
      <w:pPr>
        <w:rPr>
          <w:rFonts w:ascii="Times New Roman" w:hAnsi="Times New Roman" w:cs="Times New Roman"/>
          <w:b/>
          <w:bCs/>
          <w:sz w:val="24"/>
          <w:szCs w:val="24"/>
        </w:rPr>
      </w:pPr>
      <w:r w:rsidRPr="00910A8B">
        <w:rPr>
          <w:rFonts w:ascii="Times New Roman" w:hAnsi="Times New Roman" w:cs="Times New Roman"/>
          <w:b/>
          <w:bCs/>
          <w:sz w:val="24"/>
          <w:szCs w:val="24"/>
        </w:rPr>
        <w:lastRenderedPageBreak/>
        <w:t>General Course Categories for the DMin Program</w:t>
      </w:r>
    </w:p>
    <w:p w14:paraId="0DD52C42" w14:textId="5D4AB4B4" w:rsidR="00B41F93" w:rsidRDefault="00B41F93" w:rsidP="00637657">
      <w:pPr>
        <w:rPr>
          <w:rFonts w:ascii="Times New Roman" w:hAnsi="Times New Roman" w:cs="Times New Roman"/>
          <w:sz w:val="24"/>
          <w:szCs w:val="24"/>
        </w:rPr>
      </w:pPr>
      <w:r>
        <w:rPr>
          <w:rFonts w:ascii="Times New Roman" w:hAnsi="Times New Roman" w:cs="Times New Roman"/>
          <w:sz w:val="24"/>
          <w:szCs w:val="24"/>
        </w:rPr>
        <w:t xml:space="preserve">Course descriptions vary depending on the context, contents, objectives, and preferred methodology of the faculty who lead the courses. Syllabi will contain detailed course contents, requirements, and expectations. </w:t>
      </w:r>
    </w:p>
    <w:tbl>
      <w:tblPr>
        <w:tblStyle w:val="GridTable4-Accent6"/>
        <w:tblW w:w="0" w:type="auto"/>
        <w:tblLook w:val="04A0" w:firstRow="1" w:lastRow="0" w:firstColumn="1" w:lastColumn="0" w:noHBand="0" w:noVBand="1"/>
      </w:tblPr>
      <w:tblGrid>
        <w:gridCol w:w="2155"/>
        <w:gridCol w:w="5400"/>
        <w:gridCol w:w="1795"/>
      </w:tblGrid>
      <w:tr w:rsidR="0074351B" w14:paraId="447A8C2C" w14:textId="77777777" w:rsidTr="00FE6B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23B0255A" w14:textId="749A9B1D" w:rsidR="0074351B" w:rsidRDefault="0074351B" w:rsidP="0074351B">
            <w:pPr>
              <w:jc w:val="center"/>
              <w:rPr>
                <w:rFonts w:ascii="Times New Roman" w:hAnsi="Times New Roman" w:cs="Times New Roman"/>
                <w:sz w:val="24"/>
                <w:szCs w:val="24"/>
              </w:rPr>
            </w:pPr>
            <w:r>
              <w:rPr>
                <w:rFonts w:ascii="Times New Roman" w:hAnsi="Times New Roman" w:cs="Times New Roman"/>
                <w:sz w:val="24"/>
                <w:szCs w:val="24"/>
              </w:rPr>
              <w:t>Course Number</w:t>
            </w:r>
          </w:p>
        </w:tc>
        <w:tc>
          <w:tcPr>
            <w:tcW w:w="5400" w:type="dxa"/>
          </w:tcPr>
          <w:p w14:paraId="3795C0DE" w14:textId="0012D4DB" w:rsidR="0074351B" w:rsidRDefault="00430F31" w:rsidP="00430F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Category Title</w:t>
            </w:r>
          </w:p>
        </w:tc>
        <w:tc>
          <w:tcPr>
            <w:tcW w:w="1795" w:type="dxa"/>
          </w:tcPr>
          <w:p w14:paraId="0714CFF5" w14:textId="736C17B2" w:rsidR="0074351B" w:rsidRDefault="00430F31" w:rsidP="00430F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Comments</w:t>
            </w:r>
          </w:p>
        </w:tc>
      </w:tr>
      <w:tr w:rsidR="0074351B" w14:paraId="578906E0" w14:textId="77777777" w:rsidTr="00FE6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2C60473B" w14:textId="65378478" w:rsidR="0074351B" w:rsidRDefault="000B6CBC" w:rsidP="00637657">
            <w:pPr>
              <w:rPr>
                <w:rFonts w:ascii="Times New Roman" w:hAnsi="Times New Roman" w:cs="Times New Roman"/>
                <w:sz w:val="24"/>
                <w:szCs w:val="24"/>
              </w:rPr>
            </w:pPr>
            <w:r>
              <w:rPr>
                <w:rFonts w:ascii="Times New Roman" w:hAnsi="Times New Roman" w:cs="Times New Roman"/>
                <w:sz w:val="24"/>
                <w:szCs w:val="24"/>
              </w:rPr>
              <w:t>D</w:t>
            </w:r>
            <w:r w:rsidR="00145BA2">
              <w:rPr>
                <w:rFonts w:ascii="Times New Roman" w:hAnsi="Times New Roman" w:cs="Times New Roman"/>
                <w:sz w:val="24"/>
                <w:szCs w:val="24"/>
              </w:rPr>
              <w:t>T</w:t>
            </w:r>
            <w:r>
              <w:rPr>
                <w:rFonts w:ascii="Times New Roman" w:hAnsi="Times New Roman" w:cs="Times New Roman"/>
                <w:sz w:val="24"/>
                <w:szCs w:val="24"/>
              </w:rPr>
              <w:t xml:space="preserve"> </w:t>
            </w:r>
            <w:r w:rsidR="00B86F41">
              <w:rPr>
                <w:rFonts w:ascii="Times New Roman" w:hAnsi="Times New Roman" w:cs="Times New Roman"/>
                <w:sz w:val="24"/>
                <w:szCs w:val="24"/>
              </w:rPr>
              <w:t>701 - 703</w:t>
            </w:r>
          </w:p>
        </w:tc>
        <w:tc>
          <w:tcPr>
            <w:tcW w:w="5400" w:type="dxa"/>
          </w:tcPr>
          <w:p w14:paraId="049974B5" w14:textId="60215C19" w:rsidR="0074351B" w:rsidRDefault="00D70AB5" w:rsidP="006376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Research Methods Courses</w:t>
            </w:r>
          </w:p>
        </w:tc>
        <w:tc>
          <w:tcPr>
            <w:tcW w:w="1795" w:type="dxa"/>
          </w:tcPr>
          <w:p w14:paraId="0E1F082B" w14:textId="2619F5D3" w:rsidR="0074351B" w:rsidRDefault="00D70AB5" w:rsidP="006376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Required</w:t>
            </w:r>
          </w:p>
        </w:tc>
      </w:tr>
      <w:tr w:rsidR="0074351B" w14:paraId="1CF73B7C" w14:textId="77777777" w:rsidTr="00FE6B5F">
        <w:tc>
          <w:tcPr>
            <w:cnfStyle w:val="001000000000" w:firstRow="0" w:lastRow="0" w:firstColumn="1" w:lastColumn="0" w:oddVBand="0" w:evenVBand="0" w:oddHBand="0" w:evenHBand="0" w:firstRowFirstColumn="0" w:firstRowLastColumn="0" w:lastRowFirstColumn="0" w:lastRowLastColumn="0"/>
            <w:tcW w:w="2155" w:type="dxa"/>
          </w:tcPr>
          <w:p w14:paraId="3ED9B47D" w14:textId="0C19EB31" w:rsidR="0074351B" w:rsidRDefault="00D70AB5" w:rsidP="00637657">
            <w:pPr>
              <w:rPr>
                <w:rFonts w:ascii="Times New Roman" w:hAnsi="Times New Roman" w:cs="Times New Roman"/>
                <w:sz w:val="24"/>
                <w:szCs w:val="24"/>
              </w:rPr>
            </w:pPr>
            <w:r>
              <w:rPr>
                <w:rFonts w:ascii="Times New Roman" w:hAnsi="Times New Roman" w:cs="Times New Roman"/>
                <w:sz w:val="24"/>
                <w:szCs w:val="24"/>
              </w:rPr>
              <w:t xml:space="preserve">DM </w:t>
            </w:r>
            <w:r w:rsidR="00CC2CC2">
              <w:rPr>
                <w:rFonts w:ascii="Times New Roman" w:hAnsi="Times New Roman" w:cs="Times New Roman"/>
                <w:sz w:val="24"/>
                <w:szCs w:val="24"/>
              </w:rPr>
              <w:t>705 - 722</w:t>
            </w:r>
          </w:p>
        </w:tc>
        <w:tc>
          <w:tcPr>
            <w:tcW w:w="5400" w:type="dxa"/>
          </w:tcPr>
          <w:p w14:paraId="40EDF594" w14:textId="5C18E2BB" w:rsidR="0074351B" w:rsidRDefault="0065454A" w:rsidP="006376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Educational Leadershi</w:t>
            </w:r>
            <w:r w:rsidR="00D70AB5">
              <w:rPr>
                <w:rFonts w:ascii="Times New Roman" w:hAnsi="Times New Roman" w:cs="Times New Roman"/>
                <w:sz w:val="24"/>
                <w:szCs w:val="24"/>
              </w:rPr>
              <w:t xml:space="preserve">p </w:t>
            </w:r>
            <w:r w:rsidR="00776AE2">
              <w:rPr>
                <w:rFonts w:ascii="Times New Roman" w:hAnsi="Times New Roman" w:cs="Times New Roman"/>
                <w:sz w:val="24"/>
                <w:szCs w:val="24"/>
              </w:rPr>
              <w:t>c</w:t>
            </w:r>
            <w:r w:rsidR="00D70AB5">
              <w:rPr>
                <w:rFonts w:ascii="Times New Roman" w:hAnsi="Times New Roman" w:cs="Times New Roman"/>
                <w:sz w:val="24"/>
                <w:szCs w:val="24"/>
              </w:rPr>
              <w:t>ourses</w:t>
            </w:r>
          </w:p>
        </w:tc>
        <w:tc>
          <w:tcPr>
            <w:tcW w:w="1795" w:type="dxa"/>
          </w:tcPr>
          <w:p w14:paraId="03F30443" w14:textId="25EB5B6E" w:rsidR="0074351B" w:rsidRDefault="0074351B" w:rsidP="006376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76AE2" w14:paraId="6E554EC1" w14:textId="77777777" w:rsidTr="00FE6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4A927C4D" w14:textId="4D31627B" w:rsidR="00776AE2" w:rsidRDefault="00776AE2" w:rsidP="00637657">
            <w:pPr>
              <w:rPr>
                <w:rFonts w:ascii="Times New Roman" w:hAnsi="Times New Roman" w:cs="Times New Roman"/>
                <w:sz w:val="24"/>
                <w:szCs w:val="24"/>
              </w:rPr>
            </w:pPr>
            <w:r>
              <w:rPr>
                <w:rFonts w:ascii="Times New Roman" w:hAnsi="Times New Roman" w:cs="Times New Roman"/>
                <w:sz w:val="24"/>
                <w:szCs w:val="24"/>
              </w:rPr>
              <w:t xml:space="preserve">DM </w:t>
            </w:r>
            <w:r w:rsidR="009A6040">
              <w:rPr>
                <w:rFonts w:ascii="Times New Roman" w:hAnsi="Times New Roman" w:cs="Times New Roman"/>
                <w:sz w:val="24"/>
                <w:szCs w:val="24"/>
              </w:rPr>
              <w:t>724 - 74</w:t>
            </w:r>
            <w:r w:rsidR="00B86F41">
              <w:rPr>
                <w:rFonts w:ascii="Times New Roman" w:hAnsi="Times New Roman" w:cs="Times New Roman"/>
                <w:sz w:val="24"/>
                <w:szCs w:val="24"/>
              </w:rPr>
              <w:t>1</w:t>
            </w:r>
          </w:p>
        </w:tc>
        <w:tc>
          <w:tcPr>
            <w:tcW w:w="5400" w:type="dxa"/>
          </w:tcPr>
          <w:p w14:paraId="70B784B7" w14:textId="5B43BBC4" w:rsidR="00776AE2" w:rsidRDefault="00776AE2" w:rsidP="006376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Missional Leadership courses</w:t>
            </w:r>
          </w:p>
        </w:tc>
        <w:tc>
          <w:tcPr>
            <w:tcW w:w="1795" w:type="dxa"/>
          </w:tcPr>
          <w:p w14:paraId="4B6B4C27" w14:textId="77777777" w:rsidR="00776AE2" w:rsidRDefault="00776AE2" w:rsidP="006376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4351B" w14:paraId="4CDB97ED" w14:textId="77777777" w:rsidTr="00FE6B5F">
        <w:tc>
          <w:tcPr>
            <w:cnfStyle w:val="001000000000" w:firstRow="0" w:lastRow="0" w:firstColumn="1" w:lastColumn="0" w:oddVBand="0" w:evenVBand="0" w:oddHBand="0" w:evenHBand="0" w:firstRowFirstColumn="0" w:firstRowLastColumn="0" w:lastRowFirstColumn="0" w:lastRowLastColumn="0"/>
            <w:tcW w:w="2155" w:type="dxa"/>
          </w:tcPr>
          <w:p w14:paraId="53B1BFEA" w14:textId="07E4126F" w:rsidR="0074351B" w:rsidRDefault="00F0606F" w:rsidP="00637657">
            <w:pPr>
              <w:rPr>
                <w:rFonts w:ascii="Times New Roman" w:hAnsi="Times New Roman" w:cs="Times New Roman"/>
                <w:sz w:val="24"/>
                <w:szCs w:val="24"/>
              </w:rPr>
            </w:pPr>
            <w:r>
              <w:rPr>
                <w:rFonts w:ascii="Times New Roman" w:hAnsi="Times New Roman" w:cs="Times New Roman"/>
                <w:sz w:val="24"/>
                <w:szCs w:val="24"/>
              </w:rPr>
              <w:t xml:space="preserve">DM  </w:t>
            </w:r>
            <w:r w:rsidR="00B86F41">
              <w:rPr>
                <w:rFonts w:ascii="Times New Roman" w:hAnsi="Times New Roman" w:cs="Times New Roman"/>
                <w:sz w:val="24"/>
                <w:szCs w:val="24"/>
              </w:rPr>
              <w:t>713 - 730</w:t>
            </w:r>
          </w:p>
        </w:tc>
        <w:tc>
          <w:tcPr>
            <w:tcW w:w="5400" w:type="dxa"/>
          </w:tcPr>
          <w:p w14:paraId="651C52DD" w14:textId="6EA1A270" w:rsidR="0074351B" w:rsidRDefault="00F0606F" w:rsidP="006376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Mi</w:t>
            </w:r>
            <w:r w:rsidR="0050662B">
              <w:rPr>
                <w:rFonts w:ascii="Times New Roman" w:hAnsi="Times New Roman" w:cs="Times New Roman"/>
                <w:sz w:val="24"/>
                <w:szCs w:val="24"/>
              </w:rPr>
              <w:t>nistry Development</w:t>
            </w:r>
            <w:r>
              <w:rPr>
                <w:rFonts w:ascii="Times New Roman" w:hAnsi="Times New Roman" w:cs="Times New Roman"/>
                <w:sz w:val="24"/>
                <w:szCs w:val="24"/>
              </w:rPr>
              <w:t xml:space="preserve"> </w:t>
            </w:r>
            <w:r w:rsidR="00776AE2">
              <w:rPr>
                <w:rFonts w:ascii="Times New Roman" w:hAnsi="Times New Roman" w:cs="Times New Roman"/>
                <w:sz w:val="24"/>
                <w:szCs w:val="24"/>
              </w:rPr>
              <w:t>c</w:t>
            </w:r>
            <w:r>
              <w:rPr>
                <w:rFonts w:ascii="Times New Roman" w:hAnsi="Times New Roman" w:cs="Times New Roman"/>
                <w:sz w:val="24"/>
                <w:szCs w:val="24"/>
              </w:rPr>
              <w:t>ourses</w:t>
            </w:r>
          </w:p>
        </w:tc>
        <w:tc>
          <w:tcPr>
            <w:tcW w:w="1795" w:type="dxa"/>
          </w:tcPr>
          <w:p w14:paraId="0AA3E6D8" w14:textId="77777777" w:rsidR="0074351B" w:rsidRDefault="0074351B" w:rsidP="006376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4351B" w14:paraId="2BB80B39" w14:textId="77777777" w:rsidTr="00FE6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565AA6F8" w14:textId="1B3C086B" w:rsidR="0074351B" w:rsidRDefault="00F0606F" w:rsidP="00637657">
            <w:pPr>
              <w:rPr>
                <w:rFonts w:ascii="Times New Roman" w:hAnsi="Times New Roman" w:cs="Times New Roman"/>
                <w:sz w:val="24"/>
                <w:szCs w:val="24"/>
              </w:rPr>
            </w:pPr>
            <w:r>
              <w:rPr>
                <w:rFonts w:ascii="Times New Roman" w:hAnsi="Times New Roman" w:cs="Times New Roman"/>
                <w:sz w:val="24"/>
                <w:szCs w:val="24"/>
              </w:rPr>
              <w:t xml:space="preserve">DM </w:t>
            </w:r>
            <w:r w:rsidR="00FE6B5F">
              <w:rPr>
                <w:rFonts w:ascii="Times New Roman" w:hAnsi="Times New Roman" w:cs="Times New Roman"/>
                <w:sz w:val="24"/>
                <w:szCs w:val="24"/>
              </w:rPr>
              <w:t>798</w:t>
            </w:r>
          </w:p>
        </w:tc>
        <w:tc>
          <w:tcPr>
            <w:tcW w:w="5400" w:type="dxa"/>
          </w:tcPr>
          <w:p w14:paraId="6EC4676F" w14:textId="686FE9D2" w:rsidR="0074351B" w:rsidRDefault="00125F46" w:rsidP="006376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Directed Study (with Assigned Supervisor)</w:t>
            </w:r>
          </w:p>
        </w:tc>
        <w:tc>
          <w:tcPr>
            <w:tcW w:w="1795" w:type="dxa"/>
          </w:tcPr>
          <w:p w14:paraId="7FC10A60" w14:textId="04C8135A" w:rsidR="0074351B" w:rsidRDefault="00125F46" w:rsidP="006376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Required</w:t>
            </w:r>
          </w:p>
        </w:tc>
      </w:tr>
      <w:tr w:rsidR="0074351B" w14:paraId="0AECCC7D" w14:textId="77777777" w:rsidTr="00FE6B5F">
        <w:tc>
          <w:tcPr>
            <w:cnfStyle w:val="001000000000" w:firstRow="0" w:lastRow="0" w:firstColumn="1" w:lastColumn="0" w:oddVBand="0" w:evenVBand="0" w:oddHBand="0" w:evenHBand="0" w:firstRowFirstColumn="0" w:firstRowLastColumn="0" w:lastRowFirstColumn="0" w:lastRowLastColumn="0"/>
            <w:tcW w:w="2155" w:type="dxa"/>
          </w:tcPr>
          <w:p w14:paraId="4E935768" w14:textId="7D6C6E68" w:rsidR="0074351B" w:rsidRDefault="00125F46" w:rsidP="00637657">
            <w:pPr>
              <w:rPr>
                <w:rFonts w:ascii="Times New Roman" w:hAnsi="Times New Roman" w:cs="Times New Roman"/>
                <w:sz w:val="24"/>
                <w:szCs w:val="24"/>
              </w:rPr>
            </w:pPr>
            <w:r>
              <w:rPr>
                <w:rFonts w:ascii="Times New Roman" w:hAnsi="Times New Roman" w:cs="Times New Roman"/>
                <w:sz w:val="24"/>
                <w:szCs w:val="24"/>
              </w:rPr>
              <w:t xml:space="preserve">DM </w:t>
            </w:r>
            <w:r w:rsidR="00FE6B5F">
              <w:rPr>
                <w:rFonts w:ascii="Times New Roman" w:hAnsi="Times New Roman" w:cs="Times New Roman"/>
                <w:sz w:val="24"/>
                <w:szCs w:val="24"/>
              </w:rPr>
              <w:t>799</w:t>
            </w:r>
          </w:p>
        </w:tc>
        <w:tc>
          <w:tcPr>
            <w:tcW w:w="5400" w:type="dxa"/>
          </w:tcPr>
          <w:p w14:paraId="058D187C" w14:textId="5476656A" w:rsidR="0074351B" w:rsidRDefault="00FE6B5F" w:rsidP="006376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7178">
              <w:rPr>
                <w:rFonts w:ascii="Times New Roman" w:hAnsi="Times New Roman" w:cs="Times New Roman"/>
                <w:sz w:val="24"/>
                <w:szCs w:val="24"/>
              </w:rPr>
              <w:t>Dissertation</w:t>
            </w:r>
            <w:r w:rsidR="00125F46">
              <w:rPr>
                <w:rFonts w:ascii="Times New Roman" w:hAnsi="Times New Roman" w:cs="Times New Roman"/>
                <w:sz w:val="24"/>
                <w:szCs w:val="24"/>
              </w:rPr>
              <w:t xml:space="preserve"> Project Seminar</w:t>
            </w:r>
          </w:p>
        </w:tc>
        <w:tc>
          <w:tcPr>
            <w:tcW w:w="1795" w:type="dxa"/>
          </w:tcPr>
          <w:p w14:paraId="10F10F83" w14:textId="6E34070C" w:rsidR="0074351B" w:rsidRDefault="00125F46" w:rsidP="006376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Required</w:t>
            </w:r>
          </w:p>
        </w:tc>
      </w:tr>
    </w:tbl>
    <w:p w14:paraId="16034FA9" w14:textId="77777777" w:rsidR="0074351B" w:rsidRDefault="0074351B" w:rsidP="00637657">
      <w:pPr>
        <w:rPr>
          <w:rFonts w:ascii="Times New Roman" w:hAnsi="Times New Roman" w:cs="Times New Roman"/>
          <w:sz w:val="24"/>
          <w:szCs w:val="24"/>
        </w:rPr>
      </w:pPr>
    </w:p>
    <w:p w14:paraId="742CDB52" w14:textId="20A88283" w:rsidR="00EE47B2" w:rsidRDefault="009721B3" w:rsidP="00637657">
      <w:pPr>
        <w:rPr>
          <w:rFonts w:ascii="Times New Roman" w:hAnsi="Times New Roman" w:cs="Times New Roman"/>
          <w:sz w:val="24"/>
          <w:szCs w:val="24"/>
        </w:rPr>
      </w:pPr>
      <w:r>
        <w:rPr>
          <w:rFonts w:ascii="Times New Roman" w:hAnsi="Times New Roman" w:cs="Times New Roman"/>
          <w:sz w:val="24"/>
          <w:szCs w:val="24"/>
        </w:rPr>
        <w:t xml:space="preserve">The courses are designed to allow students a natural progression: from foundational courses of research and analyses to concentration courses based on the track chosen by the student, to the capstone project of researching, writing, and presenting an original project completed by the student. </w:t>
      </w:r>
    </w:p>
    <w:p w14:paraId="7BA39E46" w14:textId="77777777" w:rsidR="009721B3" w:rsidRPr="00637657" w:rsidRDefault="009721B3" w:rsidP="00637657">
      <w:pPr>
        <w:rPr>
          <w:rFonts w:ascii="Times New Roman" w:hAnsi="Times New Roman" w:cs="Times New Roman"/>
          <w:sz w:val="24"/>
          <w:szCs w:val="24"/>
        </w:rPr>
      </w:pPr>
    </w:p>
    <w:p w14:paraId="4FD61340" w14:textId="77777777" w:rsidR="00637657" w:rsidRPr="007B4FA4" w:rsidRDefault="00637657" w:rsidP="00637657">
      <w:pPr>
        <w:rPr>
          <w:rFonts w:ascii="Times New Roman" w:hAnsi="Times New Roman" w:cs="Times New Roman"/>
          <w:b/>
          <w:bCs/>
          <w:sz w:val="24"/>
          <w:szCs w:val="24"/>
        </w:rPr>
      </w:pPr>
      <w:r w:rsidRPr="007B4FA4">
        <w:rPr>
          <w:rFonts w:ascii="Times New Roman" w:hAnsi="Times New Roman" w:cs="Times New Roman"/>
          <w:b/>
          <w:bCs/>
          <w:sz w:val="24"/>
          <w:szCs w:val="24"/>
        </w:rPr>
        <w:t>Graduation Requirements</w:t>
      </w:r>
    </w:p>
    <w:p w14:paraId="2DBD6BAD" w14:textId="76BD6BF1" w:rsidR="00637657" w:rsidRPr="00637657" w:rsidRDefault="00637657" w:rsidP="00637657">
      <w:pPr>
        <w:rPr>
          <w:rFonts w:ascii="Times New Roman" w:hAnsi="Times New Roman" w:cs="Times New Roman"/>
          <w:sz w:val="24"/>
          <w:szCs w:val="24"/>
        </w:rPr>
      </w:pPr>
      <w:r w:rsidRPr="00637657">
        <w:rPr>
          <w:rFonts w:ascii="Times New Roman" w:hAnsi="Times New Roman" w:cs="Times New Roman"/>
          <w:sz w:val="24"/>
          <w:szCs w:val="24"/>
        </w:rPr>
        <w:t xml:space="preserve">The Doctor of Ministry </w:t>
      </w:r>
      <w:r w:rsidR="00CF7939">
        <w:rPr>
          <w:rFonts w:ascii="Times New Roman" w:hAnsi="Times New Roman" w:cs="Times New Roman"/>
          <w:sz w:val="24"/>
          <w:szCs w:val="24"/>
        </w:rPr>
        <w:t xml:space="preserve">can be </w:t>
      </w:r>
      <w:r w:rsidRPr="00637657">
        <w:rPr>
          <w:rFonts w:ascii="Times New Roman" w:hAnsi="Times New Roman" w:cs="Times New Roman"/>
          <w:sz w:val="24"/>
          <w:szCs w:val="24"/>
        </w:rPr>
        <w:t>completed in three years. Requirements for graduation are:</w:t>
      </w:r>
    </w:p>
    <w:p w14:paraId="56D8A529" w14:textId="590B8E5F" w:rsidR="00637657" w:rsidRPr="00637657" w:rsidRDefault="00210AC5" w:rsidP="007B4FA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6</w:t>
      </w:r>
      <w:r w:rsidR="00637657" w:rsidRPr="00637657">
        <w:rPr>
          <w:rFonts w:ascii="Times New Roman" w:hAnsi="Times New Roman" w:cs="Times New Roman"/>
          <w:sz w:val="24"/>
          <w:szCs w:val="24"/>
        </w:rPr>
        <w:t xml:space="preserve"> terms of coursework to be completed within 2 years, for a total of </w:t>
      </w:r>
      <w:r w:rsidR="00014720">
        <w:rPr>
          <w:rFonts w:ascii="Times New Roman" w:hAnsi="Times New Roman" w:cs="Times New Roman"/>
          <w:sz w:val="24"/>
          <w:szCs w:val="24"/>
        </w:rPr>
        <w:t>24 credit hours.</w:t>
      </w:r>
    </w:p>
    <w:p w14:paraId="63F4CDC1" w14:textId="6CAF27D9" w:rsidR="00637657" w:rsidRPr="00637657" w:rsidRDefault="00637657" w:rsidP="007B4FA4">
      <w:pPr>
        <w:pStyle w:val="ListParagraph"/>
        <w:numPr>
          <w:ilvl w:val="0"/>
          <w:numId w:val="5"/>
        </w:numPr>
        <w:rPr>
          <w:rFonts w:ascii="Times New Roman" w:hAnsi="Times New Roman" w:cs="Times New Roman"/>
          <w:sz w:val="24"/>
          <w:szCs w:val="24"/>
        </w:rPr>
      </w:pPr>
      <w:r w:rsidRPr="00637657">
        <w:rPr>
          <w:rFonts w:ascii="Times New Roman" w:hAnsi="Times New Roman" w:cs="Times New Roman"/>
          <w:sz w:val="24"/>
          <w:szCs w:val="24"/>
        </w:rPr>
        <w:t>1 year of writing and research</w:t>
      </w:r>
      <w:r w:rsidR="00014720">
        <w:rPr>
          <w:rFonts w:ascii="Times New Roman" w:hAnsi="Times New Roman" w:cs="Times New Roman"/>
          <w:sz w:val="24"/>
          <w:szCs w:val="24"/>
        </w:rPr>
        <w:t xml:space="preserve"> to be completed within 1 year for a total of 6 credit hours.</w:t>
      </w:r>
    </w:p>
    <w:p w14:paraId="22D633D2" w14:textId="4A8F02EE" w:rsidR="00637657" w:rsidRPr="00637657" w:rsidRDefault="00014720" w:rsidP="007B4FA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 </w:t>
      </w:r>
      <w:r w:rsidR="00CF7939">
        <w:rPr>
          <w:rFonts w:ascii="Times New Roman" w:hAnsi="Times New Roman" w:cs="Times New Roman"/>
          <w:sz w:val="24"/>
          <w:szCs w:val="24"/>
        </w:rPr>
        <w:t>Dissertation</w:t>
      </w:r>
      <w:r w:rsidR="00CD6013">
        <w:rPr>
          <w:rFonts w:ascii="Times New Roman" w:hAnsi="Times New Roman" w:cs="Times New Roman"/>
          <w:sz w:val="24"/>
          <w:szCs w:val="24"/>
        </w:rPr>
        <w:t xml:space="preserve"> Project. </w:t>
      </w:r>
      <w:r>
        <w:rPr>
          <w:rFonts w:ascii="Times New Roman" w:hAnsi="Times New Roman" w:cs="Times New Roman"/>
          <w:sz w:val="24"/>
          <w:szCs w:val="24"/>
        </w:rPr>
        <w:t xml:space="preserve"> </w:t>
      </w:r>
    </w:p>
    <w:p w14:paraId="74F28E4D" w14:textId="77777777" w:rsidR="00DC0625" w:rsidRPr="00DC0625" w:rsidRDefault="00DC0625" w:rsidP="00DC0625">
      <w:pPr>
        <w:rPr>
          <w:rFonts w:ascii="Times New Roman" w:hAnsi="Times New Roman" w:cs="Times New Roman"/>
          <w:b/>
          <w:bCs/>
          <w:sz w:val="24"/>
          <w:szCs w:val="24"/>
        </w:rPr>
      </w:pPr>
      <w:r w:rsidRPr="00DC0625">
        <w:rPr>
          <w:rFonts w:ascii="Times New Roman" w:hAnsi="Times New Roman" w:cs="Times New Roman"/>
          <w:b/>
          <w:bCs/>
          <w:sz w:val="24"/>
          <w:szCs w:val="24"/>
        </w:rPr>
        <w:t>Our DMin program is unique, flexible, manageable, achievable, and affordable.</w:t>
      </w:r>
    </w:p>
    <w:p w14:paraId="184A201A" w14:textId="77777777" w:rsidR="00DC0625" w:rsidRPr="00DC0625" w:rsidRDefault="00DC0625" w:rsidP="00DC0625">
      <w:pPr>
        <w:rPr>
          <w:rFonts w:ascii="Times New Roman" w:hAnsi="Times New Roman" w:cs="Times New Roman"/>
          <w:sz w:val="24"/>
          <w:szCs w:val="24"/>
        </w:rPr>
      </w:pPr>
      <w:r w:rsidRPr="00DC0625">
        <w:rPr>
          <w:rFonts w:ascii="Times New Roman" w:hAnsi="Times New Roman" w:cs="Times New Roman"/>
          <w:sz w:val="24"/>
          <w:szCs w:val="24"/>
        </w:rPr>
        <w:t xml:space="preserve">The hybrid learning system allows for the combination of in-person and online instruction, guided research, case studies, contextualized field work, and service-learning opportunities. This flexibility accommodates diversity in the learning styles and circumstances of professional students. The collegiality, mutual accountability and support provided within the Cohorts will enhance the students’ ability to succeed. </w:t>
      </w:r>
    </w:p>
    <w:p w14:paraId="1103C585" w14:textId="77777777" w:rsidR="00D138F7" w:rsidRDefault="00D138F7" w:rsidP="00AE2A72">
      <w:pPr>
        <w:rPr>
          <w:rFonts w:ascii="Times New Roman" w:hAnsi="Times New Roman" w:cs="Times New Roman"/>
          <w:b/>
          <w:bCs/>
          <w:sz w:val="24"/>
          <w:szCs w:val="24"/>
        </w:rPr>
      </w:pPr>
    </w:p>
    <w:p w14:paraId="39212F40" w14:textId="77777777" w:rsidR="00257AE5" w:rsidRDefault="00257AE5" w:rsidP="00AE2A72">
      <w:pPr>
        <w:rPr>
          <w:rFonts w:ascii="Times New Roman" w:hAnsi="Times New Roman" w:cs="Times New Roman"/>
          <w:sz w:val="24"/>
          <w:szCs w:val="24"/>
        </w:rPr>
      </w:pPr>
    </w:p>
    <w:sectPr w:rsidR="00257AE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93FE5" w14:textId="77777777" w:rsidR="00302AF0" w:rsidRDefault="00302AF0" w:rsidP="0090455A">
      <w:pPr>
        <w:spacing w:after="0" w:line="240" w:lineRule="auto"/>
      </w:pPr>
      <w:r>
        <w:separator/>
      </w:r>
    </w:p>
  </w:endnote>
  <w:endnote w:type="continuationSeparator" w:id="0">
    <w:p w14:paraId="4E649F1F" w14:textId="77777777" w:rsidR="00302AF0" w:rsidRDefault="00302AF0" w:rsidP="0090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229770"/>
      <w:docPartObj>
        <w:docPartGallery w:val="Page Numbers (Bottom of Page)"/>
        <w:docPartUnique/>
      </w:docPartObj>
    </w:sdtPr>
    <w:sdtEndPr>
      <w:rPr>
        <w:noProof/>
      </w:rPr>
    </w:sdtEndPr>
    <w:sdtContent>
      <w:p w14:paraId="56D6F316" w14:textId="04A8228D" w:rsidR="0090455A" w:rsidRDefault="009045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2B90EC" w14:textId="77777777" w:rsidR="0090455A" w:rsidRDefault="00904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A405C" w14:textId="77777777" w:rsidR="00302AF0" w:rsidRDefault="00302AF0" w:rsidP="0090455A">
      <w:pPr>
        <w:spacing w:after="0" w:line="240" w:lineRule="auto"/>
      </w:pPr>
      <w:r>
        <w:separator/>
      </w:r>
    </w:p>
  </w:footnote>
  <w:footnote w:type="continuationSeparator" w:id="0">
    <w:p w14:paraId="4C9F012A" w14:textId="77777777" w:rsidR="00302AF0" w:rsidRDefault="00302AF0" w:rsidP="00904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39D7"/>
    <w:multiLevelType w:val="hybridMultilevel"/>
    <w:tmpl w:val="C16CDDBC"/>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6A21827"/>
    <w:multiLevelType w:val="hybridMultilevel"/>
    <w:tmpl w:val="A5AC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1245D"/>
    <w:multiLevelType w:val="hybridMultilevel"/>
    <w:tmpl w:val="70F02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B5080D"/>
    <w:multiLevelType w:val="hybridMultilevel"/>
    <w:tmpl w:val="26F85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D42A2E"/>
    <w:multiLevelType w:val="hybridMultilevel"/>
    <w:tmpl w:val="CB609782"/>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num w:numId="1" w16cid:durableId="1359116337">
    <w:abstractNumId w:val="2"/>
  </w:num>
  <w:num w:numId="2" w16cid:durableId="1330907001">
    <w:abstractNumId w:val="1"/>
  </w:num>
  <w:num w:numId="3" w16cid:durableId="1808469539">
    <w:abstractNumId w:val="3"/>
  </w:num>
  <w:num w:numId="4" w16cid:durableId="441074571">
    <w:abstractNumId w:val="4"/>
  </w:num>
  <w:num w:numId="5" w16cid:durableId="804852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A72"/>
    <w:rsid w:val="00002CF0"/>
    <w:rsid w:val="00014720"/>
    <w:rsid w:val="000565D3"/>
    <w:rsid w:val="00064EBC"/>
    <w:rsid w:val="00086DA3"/>
    <w:rsid w:val="000A42D0"/>
    <w:rsid w:val="000B6CBC"/>
    <w:rsid w:val="00125F46"/>
    <w:rsid w:val="00145BA2"/>
    <w:rsid w:val="001473FE"/>
    <w:rsid w:val="0018070F"/>
    <w:rsid w:val="001A21FB"/>
    <w:rsid w:val="001B10F8"/>
    <w:rsid w:val="00210AC5"/>
    <w:rsid w:val="00216CBB"/>
    <w:rsid w:val="00257AE5"/>
    <w:rsid w:val="002630C4"/>
    <w:rsid w:val="002704CF"/>
    <w:rsid w:val="0028551E"/>
    <w:rsid w:val="002B796C"/>
    <w:rsid w:val="002D452B"/>
    <w:rsid w:val="002E4A5F"/>
    <w:rsid w:val="002E6C58"/>
    <w:rsid w:val="00302AF0"/>
    <w:rsid w:val="00316AF3"/>
    <w:rsid w:val="003B44CA"/>
    <w:rsid w:val="003D0B9B"/>
    <w:rsid w:val="004246A1"/>
    <w:rsid w:val="00430F31"/>
    <w:rsid w:val="00434263"/>
    <w:rsid w:val="00443399"/>
    <w:rsid w:val="00484C5F"/>
    <w:rsid w:val="004B0679"/>
    <w:rsid w:val="0050662B"/>
    <w:rsid w:val="005249D6"/>
    <w:rsid w:val="0054616A"/>
    <w:rsid w:val="00556E73"/>
    <w:rsid w:val="00571677"/>
    <w:rsid w:val="005760CF"/>
    <w:rsid w:val="00594121"/>
    <w:rsid w:val="005B17FD"/>
    <w:rsid w:val="005C79E9"/>
    <w:rsid w:val="005F02AC"/>
    <w:rsid w:val="006009F7"/>
    <w:rsid w:val="006024C2"/>
    <w:rsid w:val="0060388B"/>
    <w:rsid w:val="00623B51"/>
    <w:rsid w:val="00626CF9"/>
    <w:rsid w:val="00637657"/>
    <w:rsid w:val="006525F0"/>
    <w:rsid w:val="0065454A"/>
    <w:rsid w:val="00702A11"/>
    <w:rsid w:val="007106AE"/>
    <w:rsid w:val="0072031D"/>
    <w:rsid w:val="00741BC6"/>
    <w:rsid w:val="0074351B"/>
    <w:rsid w:val="00756562"/>
    <w:rsid w:val="00756F1E"/>
    <w:rsid w:val="00770076"/>
    <w:rsid w:val="00776AE2"/>
    <w:rsid w:val="007A167F"/>
    <w:rsid w:val="007B4FA4"/>
    <w:rsid w:val="007C40ED"/>
    <w:rsid w:val="0082406D"/>
    <w:rsid w:val="008446B3"/>
    <w:rsid w:val="008541A4"/>
    <w:rsid w:val="0087679E"/>
    <w:rsid w:val="008A5BC2"/>
    <w:rsid w:val="008B7071"/>
    <w:rsid w:val="0090455A"/>
    <w:rsid w:val="00910A8B"/>
    <w:rsid w:val="00912695"/>
    <w:rsid w:val="00941C98"/>
    <w:rsid w:val="00953295"/>
    <w:rsid w:val="009721B3"/>
    <w:rsid w:val="00997BD0"/>
    <w:rsid w:val="009A0848"/>
    <w:rsid w:val="009A6040"/>
    <w:rsid w:val="009B4FB4"/>
    <w:rsid w:val="009C3055"/>
    <w:rsid w:val="00A47050"/>
    <w:rsid w:val="00A56DBB"/>
    <w:rsid w:val="00A678F5"/>
    <w:rsid w:val="00AA12CD"/>
    <w:rsid w:val="00AD042C"/>
    <w:rsid w:val="00AD1316"/>
    <w:rsid w:val="00AE2A72"/>
    <w:rsid w:val="00B05603"/>
    <w:rsid w:val="00B41F93"/>
    <w:rsid w:val="00B52748"/>
    <w:rsid w:val="00B63311"/>
    <w:rsid w:val="00B82522"/>
    <w:rsid w:val="00B86F41"/>
    <w:rsid w:val="00B93E72"/>
    <w:rsid w:val="00C241D5"/>
    <w:rsid w:val="00C40A70"/>
    <w:rsid w:val="00C46500"/>
    <w:rsid w:val="00C47178"/>
    <w:rsid w:val="00C6228E"/>
    <w:rsid w:val="00C62529"/>
    <w:rsid w:val="00C822F3"/>
    <w:rsid w:val="00C90089"/>
    <w:rsid w:val="00C9358B"/>
    <w:rsid w:val="00CC2CC2"/>
    <w:rsid w:val="00CD0E87"/>
    <w:rsid w:val="00CD6013"/>
    <w:rsid w:val="00CE015C"/>
    <w:rsid w:val="00CE4DCC"/>
    <w:rsid w:val="00CE5E67"/>
    <w:rsid w:val="00CF7939"/>
    <w:rsid w:val="00D138F7"/>
    <w:rsid w:val="00D70AB5"/>
    <w:rsid w:val="00D93142"/>
    <w:rsid w:val="00DA39D3"/>
    <w:rsid w:val="00DB423A"/>
    <w:rsid w:val="00DB45DD"/>
    <w:rsid w:val="00DC0625"/>
    <w:rsid w:val="00DC377F"/>
    <w:rsid w:val="00DD16CB"/>
    <w:rsid w:val="00DD34D7"/>
    <w:rsid w:val="00DE3F26"/>
    <w:rsid w:val="00DE570A"/>
    <w:rsid w:val="00DE75AB"/>
    <w:rsid w:val="00E16BDD"/>
    <w:rsid w:val="00E52C19"/>
    <w:rsid w:val="00EC66B8"/>
    <w:rsid w:val="00EE47B2"/>
    <w:rsid w:val="00F0606F"/>
    <w:rsid w:val="00F11671"/>
    <w:rsid w:val="00F263A4"/>
    <w:rsid w:val="00F44879"/>
    <w:rsid w:val="00F50BFD"/>
    <w:rsid w:val="00F91448"/>
    <w:rsid w:val="00FC65C9"/>
    <w:rsid w:val="00FD302E"/>
    <w:rsid w:val="00FE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92364"/>
  <w15:chartTrackingRefBased/>
  <w15:docId w15:val="{F880E55A-F3B5-418C-9706-C99E181F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6B3"/>
    <w:pPr>
      <w:ind w:left="720"/>
      <w:contextualSpacing/>
    </w:pPr>
  </w:style>
  <w:style w:type="paragraph" w:styleId="Header">
    <w:name w:val="header"/>
    <w:basedOn w:val="Normal"/>
    <w:link w:val="HeaderChar"/>
    <w:uiPriority w:val="99"/>
    <w:unhideWhenUsed/>
    <w:rsid w:val="00904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55A"/>
  </w:style>
  <w:style w:type="paragraph" w:styleId="Footer">
    <w:name w:val="footer"/>
    <w:basedOn w:val="Normal"/>
    <w:link w:val="FooterChar"/>
    <w:uiPriority w:val="99"/>
    <w:unhideWhenUsed/>
    <w:rsid w:val="00904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55A"/>
  </w:style>
  <w:style w:type="table" w:styleId="TableGrid">
    <w:name w:val="Table Grid"/>
    <w:basedOn w:val="TableNormal"/>
    <w:uiPriority w:val="39"/>
    <w:rsid w:val="00602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6024C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1">
    <w:name w:val="Grid Table 4 Accent 1"/>
    <w:basedOn w:val="TableNormal"/>
    <w:uiPriority w:val="49"/>
    <w:rsid w:val="006024C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6">
    <w:name w:val="Grid Table 4 Accent 6"/>
    <w:basedOn w:val="TableNormal"/>
    <w:uiPriority w:val="49"/>
    <w:rsid w:val="0074351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224847">
      <w:bodyDiv w:val="1"/>
      <w:marLeft w:val="0"/>
      <w:marRight w:val="0"/>
      <w:marTop w:val="0"/>
      <w:marBottom w:val="0"/>
      <w:divBdr>
        <w:top w:val="none" w:sz="0" w:space="0" w:color="auto"/>
        <w:left w:val="none" w:sz="0" w:space="0" w:color="auto"/>
        <w:bottom w:val="none" w:sz="0" w:space="0" w:color="auto"/>
        <w:right w:val="none" w:sz="0" w:space="0" w:color="auto"/>
      </w:divBdr>
    </w:div>
    <w:div w:id="146716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F7D7FB1863E24FB44C9D7F3611D5D2" ma:contentTypeVersion="4" ma:contentTypeDescription="Create a new document." ma:contentTypeScope="" ma:versionID="18288d6c55ab7efeb7b56b379bd183c6">
  <xsd:schema xmlns:xsd="http://www.w3.org/2001/XMLSchema" xmlns:xs="http://www.w3.org/2001/XMLSchema" xmlns:p="http://schemas.microsoft.com/office/2006/metadata/properties" xmlns:ns3="c8c2d0aa-e025-4aaf-bf79-116b64f4295f" targetNamespace="http://schemas.microsoft.com/office/2006/metadata/properties" ma:root="true" ma:fieldsID="93291837d7b305b352e3458c08ce2edb" ns3:_="">
    <xsd:import namespace="c8c2d0aa-e025-4aaf-bf79-116b64f429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2d0aa-e025-4aaf-bf79-116b64f429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E6ABFF-E029-490B-A0F6-12EC32AB3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2d0aa-e025-4aaf-bf79-116b64f42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5172E-EC49-4437-8DB7-AEEAC8DECD18}">
  <ds:schemaRefs>
    <ds:schemaRef ds:uri="http://schemas.microsoft.com/sharepoint/v3/contenttype/forms"/>
  </ds:schemaRefs>
</ds:datastoreItem>
</file>

<file path=customXml/itemProps3.xml><?xml version="1.0" encoding="utf-8"?>
<ds:datastoreItem xmlns:ds="http://schemas.openxmlformats.org/officeDocument/2006/customXml" ds:itemID="{E4980EF1-AA23-42C9-99CC-EFFFA94B2B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Bropleh</dc:creator>
  <cp:keywords/>
  <dc:description/>
  <cp:lastModifiedBy>Rudy Bropleh</cp:lastModifiedBy>
  <cp:revision>7</cp:revision>
  <dcterms:created xsi:type="dcterms:W3CDTF">2023-01-17T07:33:00Z</dcterms:created>
  <dcterms:modified xsi:type="dcterms:W3CDTF">2023-04-06T00:39:00Z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0x01010012F7D7FB1863E24FB44C9D7F3611D5D2</vt:lpwstr>
  </property>
</Properties>
</file>